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62" w:rsidRPr="00E51E62" w:rsidRDefault="00E51E62" w:rsidP="00E51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E62">
        <w:rPr>
          <w:rFonts w:ascii="Times New Roman" w:hAnsi="Times New Roman" w:cs="Times New Roman"/>
          <w:sz w:val="32"/>
          <w:szCs w:val="32"/>
        </w:rPr>
        <w:t>Уважаемые читатели!</w:t>
      </w:r>
    </w:p>
    <w:p w:rsidR="00CE5B93" w:rsidRDefault="00E51E62" w:rsidP="00E51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E62">
        <w:rPr>
          <w:rFonts w:ascii="Times New Roman" w:hAnsi="Times New Roman" w:cs="Times New Roman"/>
          <w:sz w:val="32"/>
          <w:szCs w:val="32"/>
        </w:rPr>
        <w:t>Национальная библиотека Республики Дагестан им. Р. Гамзатова предлагает вашему вниманию библиографический обзор об известном кумыкском писателе, прозаике и поэте М</w:t>
      </w:r>
      <w:r w:rsidR="00063A19">
        <w:rPr>
          <w:rFonts w:ascii="Times New Roman" w:hAnsi="Times New Roman" w:cs="Times New Roman"/>
          <w:sz w:val="32"/>
          <w:szCs w:val="32"/>
        </w:rPr>
        <w:t xml:space="preserve">икаиле </w:t>
      </w:r>
      <w:r w:rsidRPr="00E51E62">
        <w:rPr>
          <w:rFonts w:ascii="Times New Roman" w:hAnsi="Times New Roman" w:cs="Times New Roman"/>
          <w:sz w:val="32"/>
          <w:szCs w:val="32"/>
        </w:rPr>
        <w:t>Абукове.</w:t>
      </w:r>
    </w:p>
    <w:p w:rsidR="006631DE" w:rsidRPr="00E51E62" w:rsidRDefault="006631DE" w:rsidP="00E51E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1E62" w:rsidRDefault="00E51E62" w:rsidP="00590054">
      <w:pPr>
        <w:ind w:firstLine="70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51E6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554990</wp:posOffset>
            </wp:positionV>
            <wp:extent cx="1892300" cy="2859405"/>
            <wp:effectExtent l="0" t="0" r="0" b="0"/>
            <wp:wrapSquare wrapText="bothSides"/>
            <wp:docPr id="1" name="Рисунок 1" descr="https://imenakavkaza.ru/upload/iblock/5e6/5e609bb95b9cfeea140a8ab6dbea1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enakavkaza.ru/upload/iblock/5e6/5e609bb95b9cfeea140a8ab6dbea19b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E62" w:rsidRDefault="00E51E62" w:rsidP="00590054">
      <w:pPr>
        <w:ind w:firstLine="70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590054" w:rsidRPr="002A336D" w:rsidRDefault="00590054" w:rsidP="00590054">
      <w:pPr>
        <w:ind w:firstLine="70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2A336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Абуков</w:t>
      </w:r>
      <w:r w:rsidR="005F4D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Pr="002A336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Микаил</w:t>
      </w:r>
      <w:r w:rsidR="005F4D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Pr="002A336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Абукович</w:t>
      </w:r>
    </w:p>
    <w:p w:rsidR="00CE5B93" w:rsidRPr="002A336D" w:rsidRDefault="00783065" w:rsidP="00783065">
      <w:pPr>
        <w:tabs>
          <w:tab w:val="left" w:pos="116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36D">
        <w:rPr>
          <w:rFonts w:ascii="Times New Roman" w:hAnsi="Times New Roman" w:cs="Times New Roman"/>
          <w:color w:val="000000" w:themeColor="text2"/>
        </w:rPr>
        <w:tab/>
      </w:r>
      <w:r w:rsidR="00C56F02" w:rsidRPr="002A33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431DA2" w:rsidRPr="002A33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192</w:t>
      </w:r>
      <w:r w:rsidRPr="002A33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9-</w:t>
      </w:r>
      <w:r w:rsidR="00C56F02" w:rsidRPr="002A33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2003)</w:t>
      </w:r>
    </w:p>
    <w:p w:rsidR="00C56F02" w:rsidRPr="005151C9" w:rsidRDefault="002A336D" w:rsidP="00E51E62">
      <w:pPr>
        <w:tabs>
          <w:tab w:val="left" w:pos="1165"/>
        </w:tabs>
        <w:ind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51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 95-</w:t>
      </w:r>
      <w:r w:rsidR="00C56F02" w:rsidRPr="005151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летию со дня </w:t>
      </w:r>
      <w:r w:rsidRPr="005151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рождения известного кумыкского писателя</w:t>
      </w:r>
      <w:r w:rsidR="00C56F02" w:rsidRPr="005151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</w:t>
      </w:r>
      <w:r w:rsidR="00C618A3" w:rsidRPr="005151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заслуженного </w:t>
      </w:r>
      <w:r w:rsidR="00C56F02" w:rsidRPr="005151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работника культуры РСФСР</w:t>
      </w:r>
    </w:p>
    <w:p w:rsidR="002A336D" w:rsidRPr="002A336D" w:rsidRDefault="002A336D" w:rsidP="00C56F02">
      <w:pPr>
        <w:tabs>
          <w:tab w:val="left" w:pos="1165"/>
        </w:tabs>
        <w:ind w:firstLine="708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590054" w:rsidRDefault="00590054" w:rsidP="0086198A"/>
    <w:p w:rsidR="00C56F02" w:rsidRPr="00CE5B93" w:rsidRDefault="00C56F02" w:rsidP="002A336D">
      <w:pPr>
        <w:tabs>
          <w:tab w:val="left" w:pos="890"/>
        </w:tabs>
        <w:ind w:hanging="426"/>
        <w:rPr>
          <w:b/>
          <w:sz w:val="32"/>
          <w:szCs w:val="32"/>
        </w:rPr>
      </w:pPr>
    </w:p>
    <w:p w:rsidR="00E51E62" w:rsidRPr="00E51E62" w:rsidRDefault="00E51E62" w:rsidP="00E51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E62">
        <w:rPr>
          <w:rFonts w:ascii="Times New Roman" w:hAnsi="Times New Roman" w:cs="Times New Roman"/>
          <w:sz w:val="28"/>
          <w:szCs w:val="28"/>
          <w:lang w:eastAsia="ru-RU"/>
        </w:rPr>
        <w:t>Абуков</w:t>
      </w:r>
      <w:r w:rsidR="00407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E62">
        <w:rPr>
          <w:rFonts w:ascii="Times New Roman" w:hAnsi="Times New Roman" w:cs="Times New Roman"/>
          <w:sz w:val="28"/>
          <w:szCs w:val="28"/>
          <w:lang w:eastAsia="ru-RU"/>
        </w:rPr>
        <w:t>Микаил</w:t>
      </w:r>
      <w:r w:rsidR="00407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E62">
        <w:rPr>
          <w:rFonts w:ascii="Times New Roman" w:hAnsi="Times New Roman" w:cs="Times New Roman"/>
          <w:sz w:val="28"/>
          <w:szCs w:val="28"/>
          <w:lang w:eastAsia="ru-RU"/>
        </w:rPr>
        <w:t>Абукович родился 5 мая 1929 года в селе Темираул Хасавюртовского района, Республика Дагестан. По национальности кумык. Окончил курсы мелиораторов и вечернюю школу рабочей молодежи. Трудился в родном колхозе, в Хасавюртовском районе водхозе. Позже окончил Литературный институт им. М. Горького в Москве.</w:t>
      </w:r>
    </w:p>
    <w:p w:rsidR="00E51E62" w:rsidRPr="00E51E62" w:rsidRDefault="00E51E62" w:rsidP="00E51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E62">
        <w:rPr>
          <w:rFonts w:ascii="Times New Roman" w:hAnsi="Times New Roman" w:cs="Times New Roman"/>
          <w:sz w:val="28"/>
          <w:szCs w:val="28"/>
          <w:lang w:eastAsia="ru-RU"/>
        </w:rPr>
        <w:t>Работал в редакции республиканской газеты "Ленинский путь", редактором в управлении кинофикации ДАССР, последние годы был инженером в республиканском объединении "Сельхозтехника". Первые очерки и рассказы М. Абукова появились на страницах республиканской кумыкской газеты "Ленинский путь" и альманаха "Дружба".</w:t>
      </w:r>
    </w:p>
    <w:p w:rsidR="00E51E62" w:rsidRPr="00E51E62" w:rsidRDefault="00E51E62" w:rsidP="00E51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E62">
        <w:rPr>
          <w:rFonts w:ascii="Times New Roman" w:hAnsi="Times New Roman" w:cs="Times New Roman"/>
          <w:sz w:val="28"/>
          <w:szCs w:val="28"/>
          <w:lang w:eastAsia="ru-RU"/>
        </w:rPr>
        <w:t>В 1957 году в Дагестанском книжном издательстве увидела свет первая книга его рассказов и очерков "Говорит Темираул’’.</w:t>
      </w:r>
    </w:p>
    <w:p w:rsidR="00E51E62" w:rsidRPr="00E51E62" w:rsidRDefault="00E51E62" w:rsidP="00E51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E62">
        <w:rPr>
          <w:rFonts w:ascii="Times New Roman" w:hAnsi="Times New Roman" w:cs="Times New Roman"/>
          <w:sz w:val="28"/>
          <w:szCs w:val="28"/>
          <w:lang w:eastAsia="ru-RU"/>
        </w:rPr>
        <w:t>В последующие  годы вышли книги рассказов и очерков писателя "Буран" (1962),</w:t>
      </w:r>
      <w:r w:rsidR="00387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E62">
        <w:rPr>
          <w:rFonts w:ascii="Times New Roman" w:hAnsi="Times New Roman" w:cs="Times New Roman"/>
          <w:sz w:val="28"/>
          <w:szCs w:val="28"/>
          <w:lang w:eastAsia="ru-RU"/>
        </w:rPr>
        <w:t xml:space="preserve">"Мои аульчане" (1963), сатирические и юмористические новеллы "Долг платежом красен" (1966),"Шутка в сто рублей" (1973) повести о культурных преобразованиях на селе "Драгоценный камень" (1976),  о </w:t>
      </w:r>
      <w:r w:rsidRPr="00E51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рабочем человеке "Жизнь не имеет конца" (1969), "День грядущий" (1979), лирическая повесть о природе родного края "Доброе ружье" (1981), художественно-документальная повесть об узниках фашистских концлагерей "Джигиты" (1986).</w:t>
      </w:r>
    </w:p>
    <w:p w:rsidR="00E51E62" w:rsidRPr="00E51E62" w:rsidRDefault="00E51E62" w:rsidP="00E51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E62">
        <w:rPr>
          <w:rFonts w:ascii="Times New Roman" w:hAnsi="Times New Roman" w:cs="Times New Roman"/>
          <w:sz w:val="28"/>
          <w:szCs w:val="28"/>
          <w:lang w:eastAsia="ru-RU"/>
        </w:rPr>
        <w:t>В 1989 году издана повесть "Упавшего земля поднимет" об острых социально-нравственных проблемах сегодняшнего села.</w:t>
      </w:r>
    </w:p>
    <w:p w:rsidR="009C3F0D" w:rsidRPr="00E51E62" w:rsidRDefault="00E51E62" w:rsidP="00E51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E62">
        <w:rPr>
          <w:rFonts w:ascii="Times New Roman" w:hAnsi="Times New Roman" w:cs="Times New Roman"/>
          <w:sz w:val="28"/>
          <w:szCs w:val="28"/>
          <w:lang w:eastAsia="ru-RU"/>
        </w:rPr>
        <w:t>Он также является автором повестей военно-патриотической направленности, выпущенных Дагестанским учебно-педагогическим издательством "Враг что-то замышляет" (1977) и "Особое поручение" (1984).</w:t>
      </w:r>
    </w:p>
    <w:p w:rsidR="00E51E62" w:rsidRDefault="00E51E62" w:rsidP="00641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BFA" w:rsidRDefault="00F86293" w:rsidP="00641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365125</wp:posOffset>
            </wp:positionV>
            <wp:extent cx="1393825" cy="1945005"/>
            <wp:effectExtent l="19050" t="0" r="0" b="0"/>
            <wp:wrapSquare wrapText="bothSides"/>
            <wp:docPr id="3" name="Рисунок 3" descr="C:\Users\777\Desktop\книг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книг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95">
        <w:rPr>
          <w:rFonts w:ascii="Times New Roman" w:hAnsi="Times New Roman" w:cs="Times New Roman"/>
          <w:b/>
          <w:sz w:val="32"/>
          <w:szCs w:val="32"/>
        </w:rPr>
        <w:t>Книжные издания</w:t>
      </w:r>
    </w:p>
    <w:p w:rsidR="00D008BE" w:rsidRPr="008C1CAF" w:rsidRDefault="00764C95" w:rsidP="000071E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8C1C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На кумыкском языке</w:t>
      </w:r>
    </w:p>
    <w:p w:rsidR="00D17D46" w:rsidRPr="008C1CAF" w:rsidRDefault="00D17D46" w:rsidP="006631DE">
      <w:pPr>
        <w:tabs>
          <w:tab w:val="left" w:pos="65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Йыгьылгьанны</w:t>
      </w:r>
      <w:r w:rsid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</w:t>
      </w:r>
      <w:r w:rsid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гётерер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:повесть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М.Абуков</w:t>
      </w:r>
      <w:r w:rsidR="002A336D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- Махачкала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Дагестанское кн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ижное издательство, 1989. - 200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13748" w:rsidRPr="008C1CAF" w:rsidRDefault="00E13748" w:rsidP="006631DE">
      <w:pPr>
        <w:tabs>
          <w:tab w:val="left" w:pos="655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 w:rsidR="002E7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Упавшего земля</w:t>
      </w:r>
    </w:p>
    <w:p w:rsidR="007F3664" w:rsidRPr="002E7A3E" w:rsidRDefault="00F14618" w:rsidP="006631DE">
      <w:pPr>
        <w:tabs>
          <w:tab w:val="left" w:pos="655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этой книге поэт собрал новые повести.</w:t>
      </w:r>
    </w:p>
    <w:p w:rsidR="007F3664" w:rsidRPr="008C1CAF" w:rsidRDefault="007F3664" w:rsidP="006631DE">
      <w:pPr>
        <w:tabs>
          <w:tab w:val="left" w:pos="655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7F3664" w:rsidRPr="008C1CAF" w:rsidRDefault="007F3664" w:rsidP="006628A6">
      <w:pPr>
        <w:tabs>
          <w:tab w:val="left" w:pos="655"/>
        </w:tabs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D17D46" w:rsidRPr="008C1CAF" w:rsidRDefault="00F86293" w:rsidP="006628A6">
      <w:pPr>
        <w:tabs>
          <w:tab w:val="left" w:pos="655"/>
        </w:tabs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21590</wp:posOffset>
            </wp:positionV>
            <wp:extent cx="1484630" cy="2302510"/>
            <wp:effectExtent l="19050" t="0" r="1270" b="0"/>
            <wp:wrapSquare wrapText="bothSides"/>
            <wp:docPr id="6" name="Рисунок 4" descr="C:\Users\777\Desktop\книг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книга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D8B" w:rsidRPr="008C1CAF" w:rsidRDefault="00D17D46" w:rsidP="006631DE">
      <w:pPr>
        <w:tabs>
          <w:tab w:val="left" w:pos="58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Блокпостда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жанерине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къайгъылыэсделиклер</w:t>
      </w:r>
      <w:r w:rsidR="00C45E3F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М.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Абуков. - </w:t>
      </w:r>
      <w:r w:rsidR="007F3664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Махачкала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(Типография ДНЦ РАН). </w:t>
      </w:r>
      <w:r w:rsidR="007F3664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–2001. - 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103с.</w:t>
      </w:r>
    </w:p>
    <w:p w:rsidR="00D17D46" w:rsidRPr="008C1CAF" w:rsidRDefault="00E13748" w:rsidP="006631DE">
      <w:pPr>
        <w:tabs>
          <w:tab w:val="left" w:pos="58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 w:rsidR="002E7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Блокпост</w:t>
      </w:r>
      <w:r w:rsid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душа</w:t>
      </w:r>
      <w:r w:rsidR="00E454FB"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месте.</w:t>
      </w:r>
    </w:p>
    <w:p w:rsidR="006631DE" w:rsidRDefault="006631DE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533D4" w:rsidRPr="008C1CAF" w:rsidRDefault="00AE4D0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посвя</w:t>
      </w:r>
      <w:r w:rsidR="00E454FB"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щается всем милиционерам и ополченцам,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454FB"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погибшим,</w:t>
      </w:r>
      <w:r w:rsidR="002E7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454FB"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показав примеры мужества и стойкости в неравной битве с международным экстремизмом.</w:t>
      </w:r>
    </w:p>
    <w:p w:rsidR="000533D4" w:rsidRPr="008C1CAF" w:rsidRDefault="000533D4" w:rsidP="006628A6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F3664" w:rsidRPr="008C1CAF" w:rsidRDefault="007F3664" w:rsidP="006628A6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F3664" w:rsidRPr="008C1CAF" w:rsidRDefault="002E7A3E" w:rsidP="007F3664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102870</wp:posOffset>
            </wp:positionV>
            <wp:extent cx="1526540" cy="1953260"/>
            <wp:effectExtent l="19050" t="0" r="0" b="0"/>
            <wp:wrapSquare wrapText="bothSides"/>
            <wp:docPr id="10" name="Рисунок 5" descr="C:\Users\777\Desktop\книг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книга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C09" w:rsidRPr="003879A8" w:rsidRDefault="000533D4" w:rsidP="006631DE">
      <w:pPr>
        <w:spacing w:after="0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Жавгьар</w:t>
      </w:r>
      <w:r w:rsid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къаш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повестлер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 М. А.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Абуков; х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удожник И. Садыков. - Махачкала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Дагестанское книжное</w:t>
      </w:r>
    </w:p>
    <w:p w:rsidR="006628A6" w:rsidRPr="003879A8" w:rsidRDefault="004F0583" w:rsidP="006631DE">
      <w:pPr>
        <w:spacing w:after="0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издательство, 1976. - 192 с.</w:t>
      </w:r>
    </w:p>
    <w:p w:rsidR="002E1C09" w:rsidRPr="008C1CAF" w:rsidRDefault="00E454FB" w:rsidP="006631DE">
      <w:pPr>
        <w:spacing w:after="0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 w:rsidR="002E7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Жемчуг в кольце.</w:t>
      </w:r>
    </w:p>
    <w:p w:rsidR="006631DE" w:rsidRDefault="006631DE" w:rsidP="006631DE">
      <w:pPr>
        <w:spacing w:after="0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454FB" w:rsidRPr="008C1CAF" w:rsidRDefault="002E1C09" w:rsidP="006631DE">
      <w:pPr>
        <w:spacing w:after="0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данном произведении</w:t>
      </w:r>
      <w:r w:rsid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поэт собрал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много </w:t>
      </w:r>
      <w:r w:rsid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новых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повестей</w:t>
      </w:r>
      <w:r w:rsid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рассказов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F3664" w:rsidRPr="008C1CAF" w:rsidRDefault="007F3664" w:rsidP="006631DE">
      <w:pPr>
        <w:spacing w:after="0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F3664" w:rsidRDefault="007F3664" w:rsidP="006628A6">
      <w:pPr>
        <w:spacing w:after="0"/>
        <w:ind w:left="255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F1321" w:rsidRPr="008C1CAF" w:rsidRDefault="00AE4D0B" w:rsidP="006628A6">
      <w:pPr>
        <w:spacing w:after="0"/>
        <w:ind w:firstLine="2268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-328930</wp:posOffset>
            </wp:positionV>
            <wp:extent cx="1482725" cy="2094230"/>
            <wp:effectExtent l="19050" t="0" r="3175" b="0"/>
            <wp:wrapSquare wrapText="bothSides"/>
            <wp:docPr id="2" name="Рисунок 7" descr="C:\Users\777\Desktop\книг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Desktop\книга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E3F" w:rsidRPr="008C1CAF" w:rsidRDefault="00C45E3F" w:rsidP="006631D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Боран</w:t>
      </w:r>
      <w:r w:rsidR="00AE4D0B" w:rsidRPr="003879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М. А.Абуков; художник К. Мурзабеков. - Махачкала: Дагестанское книжное издательство, 1962 - 03с.-</w:t>
      </w:r>
    </w:p>
    <w:p w:rsidR="00C45E3F" w:rsidRPr="006628A6" w:rsidRDefault="00C45E3F" w:rsidP="006631D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2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 w:rsid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62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Буран</w:t>
      </w:r>
    </w:p>
    <w:p w:rsidR="00D9127E" w:rsidRPr="006628A6" w:rsidRDefault="00C45E3F" w:rsidP="006631DE">
      <w:pPr>
        <w:spacing w:after="0"/>
        <w:rPr>
          <w:i/>
          <w:sz w:val="28"/>
          <w:szCs w:val="28"/>
        </w:rPr>
      </w:pPr>
      <w:r w:rsidRPr="006628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этой книге есть рассказы и очерки такие как:’’Башсёз’,</w:t>
      </w:r>
      <w:r w:rsidRPr="006628A6">
        <w:rPr>
          <w:rFonts w:ascii="Times New Roman" w:hAnsi="Times New Roman" w:cs="Times New Roman"/>
          <w:i/>
          <w:sz w:val="28"/>
          <w:szCs w:val="28"/>
        </w:rPr>
        <w:t>’’ЧомачаГьажи’’,’Дусаханум’’,Боран</w:t>
      </w:r>
    </w:p>
    <w:p w:rsidR="008C1CAF" w:rsidRDefault="008C1CAF" w:rsidP="006628A6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8C1CAF" w:rsidRPr="008C1CAF" w:rsidRDefault="006628A6" w:rsidP="006628A6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207645</wp:posOffset>
            </wp:positionV>
            <wp:extent cx="1454150" cy="2310765"/>
            <wp:effectExtent l="19050" t="0" r="0" b="0"/>
            <wp:wrapSquare wrapText="bothSides"/>
            <wp:docPr id="39" name="Рисунок 9" descr="C:\Users\777\Desktop\книг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\Desktop\книга 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664" w:rsidRPr="008C1CAF" w:rsidRDefault="007F3664" w:rsidP="006628A6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FF2BFC" w:rsidRPr="003879A8" w:rsidRDefault="00860DB0" w:rsidP="006631DE">
      <w:pPr>
        <w:tabs>
          <w:tab w:val="left" w:pos="75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Сюювню</w:t>
      </w:r>
      <w:r w:rsidR="002E7A3E" w:rsidRPr="003879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авур</w:t>
      </w:r>
      <w:r w:rsidR="002E7A3E" w:rsidRPr="003879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арбасы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роман / М.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Абуков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E4D0B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Магьачкъала</w:t>
      </w:r>
      <w:r w:rsidR="004F0583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AE4D0B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Дагыстан</w:t>
      </w:r>
      <w:r w:rsidR="00AE4D0B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китап</w:t>
      </w:r>
      <w:r w:rsidR="00AE4D0B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басмаханасы, 2001. -</w:t>
      </w:r>
    </w:p>
    <w:p w:rsidR="00860DB0" w:rsidRPr="003879A8" w:rsidRDefault="00860DB0" w:rsidP="006631DE">
      <w:pPr>
        <w:tabs>
          <w:tab w:val="left" w:pos="75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328 с.</w:t>
      </w:r>
    </w:p>
    <w:p w:rsidR="00D9127E" w:rsidRPr="003879A8" w:rsidRDefault="006F57A0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 w:rsidR="002E7A3E"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Тяжелая арба любви.</w:t>
      </w:r>
    </w:p>
    <w:p w:rsidR="00D9127E" w:rsidRPr="00CC0A56" w:rsidRDefault="006F57A0" w:rsidP="006631DE">
      <w:pPr>
        <w:tabs>
          <w:tab w:val="left" w:pos="75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9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данной книге собранны новые романы о любви.</w:t>
      </w:r>
    </w:p>
    <w:p w:rsidR="00F530B3" w:rsidRPr="008C1CAF" w:rsidRDefault="00F530B3" w:rsidP="006628A6">
      <w:pPr>
        <w:pStyle w:val="ac"/>
        <w:ind w:left="1004" w:firstLine="1418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0E5725" w:rsidRDefault="000E5725" w:rsidP="006628A6">
      <w:pPr>
        <w:pStyle w:val="ac"/>
        <w:ind w:left="1004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C1CAF" w:rsidRDefault="008C1CAF" w:rsidP="00860DB0">
      <w:pPr>
        <w:pStyle w:val="ac"/>
        <w:ind w:left="1004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E309AB" w:rsidRDefault="00E309AB" w:rsidP="00860DB0">
      <w:pPr>
        <w:pStyle w:val="ac"/>
        <w:ind w:left="1004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6631DE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.Душман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биргьллакъ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ура / М. А. Абуков; художник И. Супьянов. - Махачкала: Дагестанское учебно-педагогическо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издательство, 1977. - 136 с.</w:t>
      </w:r>
      <w:r w:rsidRPr="00E30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309AB" w:rsidRPr="006631DE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31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 Враг что-то замышляет.</w:t>
      </w:r>
    </w:p>
    <w:p w:rsidR="00E309AB" w:rsidRPr="00E309AB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79A8" w:rsidRPr="001F6441" w:rsidRDefault="003879A8" w:rsidP="00663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B1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Бугюнню тангалас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B1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:повестлер, хабарлар, очерк / М. Абуков. - Махачкала: Дагестанское книжное издательство, 1979. - 280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9B1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879A8" w:rsidRPr="006631DE" w:rsidRDefault="003879A8" w:rsidP="00663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3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Перевод заглавия: День грядущий.</w:t>
      </w:r>
    </w:p>
    <w:p w:rsidR="006631DE" w:rsidRDefault="006631DE" w:rsidP="006631DE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E309AB" w:rsidRPr="00DF122D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.Къоччакълар: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повесть / М. А. Абуков; художник А. Астемиров. - Махачкала: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Дагестанское книжное издательство, 1986. - 166 с.;.</w:t>
      </w:r>
    </w:p>
    <w:p w:rsidR="00E309AB" w:rsidRPr="006631DE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631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Перевод заглавия: Джигиты.</w:t>
      </w:r>
    </w:p>
    <w:p w:rsidR="00E309AB" w:rsidRPr="00DF122D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309AB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Рагьмулу тюбек хабарлар данкъурулгъан повесть / М. А. Абуков; художник Т. Сулейманов. - Махачкала: Дагестанское книжное издательство, 1981. - 240 с.;</w:t>
      </w:r>
    </w:p>
    <w:p w:rsidR="00E309AB" w:rsidRPr="006631DE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3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Перевод заглавия: Доброе ружье</w:t>
      </w:r>
    </w:p>
    <w:p w:rsidR="00E309AB" w:rsidRDefault="00E309AB" w:rsidP="003879A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E309AB" w:rsidRDefault="00E309AB" w:rsidP="003879A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E309AB" w:rsidRPr="007840B8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Яхшылыгъына къайтарайыкъ: хабарлар, очерклер, ёмакълар / М. А. Абуков; художник М. Шабанов. - Махачкала: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Дагестанское книжно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издательство, 1966. - 175 с.</w:t>
      </w:r>
    </w:p>
    <w:p w:rsidR="001F6441" w:rsidRPr="00E309AB" w:rsidRDefault="00E309AB" w:rsidP="006631D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4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Долг платежом красен.</w:t>
      </w:r>
    </w:p>
    <w:p w:rsidR="001F6441" w:rsidRPr="001F6441" w:rsidRDefault="009B115B" w:rsidP="00663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1F6441" w:rsidRPr="001F64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Хас тапшурув: повесть / М. Абуков. - Махачкала Дагучпедгиз,1984. - 112с.</w:t>
      </w:r>
    </w:p>
    <w:p w:rsidR="001F6441" w:rsidRDefault="001F6441" w:rsidP="00663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64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Перевод заглавия: Особое поручение.</w:t>
      </w:r>
    </w:p>
    <w:p w:rsidR="00E309AB" w:rsidRDefault="00E309AB" w:rsidP="00663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631DE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Сюювню авур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арбасы: роман / М. Абуков. - Магьачкъала: Дагыстан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китап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басмаханасы,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2001. - 328 с.</w:t>
      </w:r>
    </w:p>
    <w:p w:rsidR="001F6441" w:rsidRPr="00E309AB" w:rsidRDefault="00E309AB" w:rsidP="006631D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12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Тяжелая арба любви.</w:t>
      </w:r>
    </w:p>
    <w:p w:rsidR="006631DE" w:rsidRDefault="006631DE" w:rsidP="006631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F6441" w:rsidRDefault="001F6441" w:rsidP="006631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1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Юз тюменлик</w:t>
      </w:r>
      <w:r w:rsidR="008D1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D1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масхара: короткие рассказы / М. Абуков. Махачкала Дагестанское книжное издательство, 1973. - 176с.</w:t>
      </w:r>
    </w:p>
    <w:p w:rsidR="007840B8" w:rsidRPr="00E309AB" w:rsidRDefault="009B115B" w:rsidP="006631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 Шутка в тысячу рублей.</w:t>
      </w:r>
      <w:r w:rsidR="003879A8" w:rsidRPr="007840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7840B8" w:rsidRPr="00DF122D" w:rsidRDefault="007840B8" w:rsidP="00E309AB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F6441" w:rsidRPr="005F4DEE" w:rsidRDefault="001F6441" w:rsidP="005F4DE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60DB0" w:rsidRPr="008C1CAF" w:rsidRDefault="00F86293" w:rsidP="00860DB0">
      <w:pPr>
        <w:pStyle w:val="ac"/>
        <w:ind w:left="1004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261620</wp:posOffset>
            </wp:positionV>
            <wp:extent cx="1424940" cy="2202815"/>
            <wp:effectExtent l="19050" t="0" r="3810" b="0"/>
            <wp:wrapSquare wrapText="bothSides"/>
            <wp:docPr id="41" name="Рисунок 12" descr="C:\Users\777\Desktop\книг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77\Desktop\книга 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DB0" w:rsidRPr="008C1C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Книжные издания на русском языке</w:t>
      </w:r>
    </w:p>
    <w:p w:rsidR="006631DE" w:rsidRDefault="006631DE" w:rsidP="006631DE">
      <w:pPr>
        <w:pStyle w:val="ac"/>
        <w:ind w:left="1004" w:hanging="437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5E6C38" w:rsidRPr="00F07E5D" w:rsidRDefault="00881BCD" w:rsidP="006631DE">
      <w:pPr>
        <w:pStyle w:val="ac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Мои</w:t>
      </w:r>
      <w:r w:rsidR="00AE4D0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аульчане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рассказы и очерки / М.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Абуков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- Махачкала:</w:t>
      </w:r>
      <w:r w:rsidR="00AE4D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Дагестанское книж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ное издательство, 1963. - 130 с</w:t>
      </w:r>
      <w:r w:rsidR="00E30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E7FF8" w:rsidRDefault="005E6C38" w:rsidP="006631D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</w:t>
      </w:r>
      <w:r w:rsidR="00B665B9" w:rsidRP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F07E5D" w:rsidRP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заглавия:</w:t>
      </w:r>
      <w:r w:rsidR="00AE4D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45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Мои аульчане</w:t>
      </w:r>
    </w:p>
    <w:p w:rsidR="00E51E62" w:rsidRDefault="003E7FF8" w:rsidP="006631D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B665B9" w:rsidRPr="003E7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данный сборник в</w:t>
      </w:r>
      <w:r w:rsidR="002E1C09" w:rsidRPr="003E7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ключены рассказы и очерки поэта о родном селе.</w:t>
      </w:r>
      <w:r w:rsidR="00881BCD" w:rsidRPr="003E7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textWrapping" w:clear="all"/>
      </w:r>
    </w:p>
    <w:p w:rsidR="005E6C38" w:rsidRPr="008C1CAF" w:rsidRDefault="00860DB0" w:rsidP="006628A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Тяжелая арба любви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D1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Роман / М.А. Абуков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- Махачкала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Дагестанское кн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ижное издательство, 2001. – 328-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</w:t>
      </w:r>
    </w:p>
    <w:p w:rsidR="00AF6C17" w:rsidRPr="008C1CAF" w:rsidRDefault="00AF6C17" w:rsidP="006628A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данной книге рассмотрен роман кумыкского прозаика</w:t>
      </w:r>
      <w:r w:rsidR="00AE4D0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CA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Микаила</w:t>
      </w:r>
      <w:r w:rsidR="00AE4D0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Абукова в контексте эволюции творчеств</w:t>
      </w:r>
      <w:r w:rsidR="00AF10AC" w:rsidRPr="008C1C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писателя, а также национальные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прозы конца минувшего столетия.</w:t>
      </w:r>
    </w:p>
    <w:p w:rsidR="000071E6" w:rsidRPr="008C1CAF" w:rsidRDefault="00860DB0" w:rsidP="006628A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1C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Мне отдельного счастья не надо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 М.А. Абуков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- Махачкала</w:t>
      </w:r>
      <w:r w:rsidR="003E7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D1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C1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Дагестанское кни</w:t>
      </w:r>
      <w:r w:rsidR="00F07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жное издательство, 2005. – 352-с</w:t>
      </w:r>
    </w:p>
    <w:p w:rsidR="00957C75" w:rsidRDefault="00957C75" w:rsidP="006628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31DE" w:rsidRDefault="006631D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br w:type="page"/>
      </w:r>
    </w:p>
    <w:p w:rsidR="00957C75" w:rsidRPr="008C1CAF" w:rsidRDefault="00BC028D" w:rsidP="00BC028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8C1C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Публикации о творчестве Микаила</w:t>
      </w:r>
      <w:r w:rsidR="00AE4D0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8C1CA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Абукова </w:t>
      </w:r>
    </w:p>
    <w:p w:rsidR="00BC028D" w:rsidRPr="00E309AB" w:rsidRDefault="00E309AB" w:rsidP="00BC028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309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="00BC028D" w:rsidRPr="00E309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кумыкском языке:</w:t>
      </w:r>
    </w:p>
    <w:p w:rsidR="002E7A3E" w:rsidRPr="00EB6D00" w:rsidRDefault="007B4A98" w:rsidP="002E7A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Аджаматов</w:t>
      </w:r>
      <w:r w:rsidR="00C562B5"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,</w:t>
      </w:r>
      <w:r w:rsidR="00E309AB"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C562B5"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</w:t>
      </w:r>
      <w:r w:rsidR="00E309AB"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Абуковну хабарлары: [о творчестве М. </w:t>
      </w:r>
      <w:r w:rsidRPr="00EB6D00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Абукова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] / А. Аджаматов</w:t>
      </w:r>
      <w:r w:rsidR="00E309AB"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// Ленин ёлу/ Ленинский путь. - 1963. -</w:t>
      </w:r>
      <w:r w:rsidRPr="00EB6D00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3янв.</w:t>
      </w:r>
    </w:p>
    <w:p w:rsidR="002E7A3E" w:rsidRPr="00EB6D00" w:rsidRDefault="007B4A98" w:rsidP="002E7A3E">
      <w:pPr>
        <w:tabs>
          <w:tab w:val="left" w:pos="183"/>
          <w:tab w:val="left" w:pos="7436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заглавия:Рассказы Абукова.</w:t>
      </w:r>
    </w:p>
    <w:p w:rsidR="002E7A3E" w:rsidRPr="00EB6D00" w:rsidRDefault="00163D1D" w:rsidP="00E309A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b/>
          <w:bCs/>
          <w:i/>
          <w:color w:val="000000" w:themeColor="text1"/>
          <w:sz w:val="27"/>
          <w:szCs w:val="27"/>
        </w:rPr>
        <w:t>Алтмыш йлгъа артылып</w:t>
      </w:r>
      <w:r w:rsidRPr="00EB6D0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[о </w:t>
      </w:r>
      <w:r w:rsidRPr="00EB6D00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кум</w:t>
      </w:r>
      <w:r w:rsidRPr="00EB6D0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ыкском писателе Микаиле Абукове</w:t>
      </w:r>
      <w:r w:rsidR="00E309AB" w:rsidRPr="00EB6D0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] </w:t>
      </w:r>
      <w:r w:rsidRPr="00EB6D0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// Адабият Дагъыстан / Литературный Дагестан. - 1989. -</w:t>
      </w:r>
      <w:r w:rsidRPr="00EB6D00">
        <w:rPr>
          <w:rFonts w:ascii="Times New Roman" w:hAnsi="Times New Roman" w:cs="Times New Roman"/>
          <w:b/>
          <w:bCs/>
          <w:i/>
          <w:color w:val="000000" w:themeColor="text1"/>
          <w:sz w:val="27"/>
          <w:szCs w:val="27"/>
        </w:rPr>
        <w:t>№ 2</w:t>
      </w:r>
      <w:r w:rsidRPr="00EB6D0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. - С. 11-13.</w:t>
      </w:r>
    </w:p>
    <w:p w:rsidR="00CD7F87" w:rsidRPr="00EB6D00" w:rsidRDefault="00163D1D" w:rsidP="00E309A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 Шестьдесят лет</w:t>
      </w:r>
      <w:r w:rsidR="00CD7F87"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309AB" w:rsidRPr="00EB6D00" w:rsidRDefault="00E309AB" w:rsidP="00E309A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309AB" w:rsidRPr="00EB6D00" w:rsidRDefault="007B4A98" w:rsidP="005151C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Алиев, А.</w:t>
      </w:r>
      <w:r w:rsidR="00E309AB" w:rsidRPr="00EB6D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Белгили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язывчу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: [о писателе, заслуженном работнике культуры РСФСР М. Абукове</w:t>
      </w:r>
      <w:r w:rsidR="00CC0A56"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из села Темиравул] / А. Алиев //Ёлдаш/ Спутник. - 2021. </w:t>
      </w:r>
      <w:r w:rsidRPr="00EB6D00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-</w:t>
      </w: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11 </w:t>
      </w:r>
      <w:r w:rsidRPr="00EB6D00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июнь(№23)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. - С. 10.</w:t>
      </w:r>
    </w:p>
    <w:p w:rsidR="007B4A98" w:rsidRDefault="007B4A98" w:rsidP="005151C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 Известный писатель.</w:t>
      </w:r>
    </w:p>
    <w:p w:rsidR="005151C9" w:rsidRPr="005151C9" w:rsidRDefault="005151C9" w:rsidP="005151C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F122D" w:rsidRPr="00EB6D00" w:rsidRDefault="00EB6D00" w:rsidP="005151C9">
      <w:pPr>
        <w:tabs>
          <w:tab w:val="left" w:pos="3430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B6D0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Рецензии на творчество</w:t>
      </w:r>
      <w:r w:rsidR="00163D1D" w:rsidRPr="00EB6D0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М. Абукова.</w:t>
      </w:r>
    </w:p>
    <w:p w:rsidR="00163D1D" w:rsidRPr="00EB6D00" w:rsidRDefault="00163D1D" w:rsidP="00EB6D0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Акаев, А.</w:t>
      </w:r>
      <w:r w:rsidR="00EB6D00" w:rsidRPr="00EB6D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Бирдагъы янгы китап: [о новой книге М. </w:t>
      </w:r>
      <w:r w:rsidRPr="00EB6D00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Абукова</w:t>
      </w:r>
      <w:r w:rsid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"Юз тюменлик масхара"] / А. Ак</w:t>
      </w:r>
      <w:r w:rsidR="00EB6D00"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аев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// Ленин ёлу / Ленинский путь. - 1973. -</w:t>
      </w:r>
      <w:r w:rsidR="00EB6D00"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27нояб.</w:t>
      </w:r>
    </w:p>
    <w:p w:rsidR="00163D1D" w:rsidRDefault="00163D1D" w:rsidP="007412C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 Еще одна новая книга.</w:t>
      </w:r>
    </w:p>
    <w:p w:rsidR="005151C9" w:rsidRPr="00EB6D00" w:rsidRDefault="005151C9" w:rsidP="005151C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Гаджимурадов, А.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Боран: [о книге "Боран" М. </w:t>
      </w:r>
      <w:r w:rsidRPr="005151C9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Абукова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] / А. Гаджимурадов // Ленин ёлу/ Ленинский путь. - 1963. -</w:t>
      </w:r>
      <w:r w:rsidRPr="005151C9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3 июня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.</w:t>
      </w:r>
    </w:p>
    <w:p w:rsidR="005151C9" w:rsidRPr="00EB6D00" w:rsidRDefault="005151C9" w:rsidP="007412C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 Боран.</w:t>
      </w:r>
    </w:p>
    <w:p w:rsidR="00CD7F87" w:rsidRPr="00EB6D00" w:rsidRDefault="00CD7F87" w:rsidP="00CD7F8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Садыкова, Г. Ф.</w:t>
      </w:r>
      <w:r w:rsidR="00EB6D00"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Ишчини гъакында язылгъан повесть : [о повести М. </w:t>
      </w:r>
      <w:r w:rsidRPr="005151C9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Абукова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"Яшавну ахыры ёкъ"] / Г. Ф. Садык</w:t>
      </w:r>
      <w:r w:rsidR="00EB6D00"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ова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//Дослукъ/ Дружба. - 1972. -</w:t>
      </w: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№ </w:t>
      </w:r>
      <w:r w:rsidRPr="005151C9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2</w:t>
      </w:r>
      <w:r w:rsidRPr="005151C9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.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- С. 119.</w:t>
      </w:r>
    </w:p>
    <w:p w:rsidR="00163D1D" w:rsidRPr="00EB6D00" w:rsidRDefault="00CD7F87" w:rsidP="007412C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Перевод заглавия: </w:t>
      </w:r>
      <w:r w:rsidR="002E7A3E"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Повесть о рабочем</w:t>
      </w: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D7F87" w:rsidRPr="00EB6D00" w:rsidRDefault="00CD7F87" w:rsidP="00EB6D0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>Ханмурзаев, Г.</w:t>
      </w:r>
      <w:r w:rsidR="00EB6D00" w:rsidRPr="00EB6D0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Яхшылыгъына къайтарайыкь: [о книге "Яхшылыгъына къайтарайыкь" М. </w:t>
      </w:r>
      <w:r w:rsidRPr="005151C9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Абукова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] / Г. Ханмурзаев</w:t>
      </w:r>
      <w:r w:rsidR="00EB6D00"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EB6D00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>// Ленин ёлу/ Ленинский путь. - 1966. -</w:t>
      </w:r>
      <w:r w:rsidRPr="005151C9">
        <w:rPr>
          <w:rFonts w:ascii="Times New Roman" w:eastAsia="Times New Roman" w:hAnsi="Times New Roman" w:cs="Times New Roman"/>
          <w:bCs/>
          <w:i/>
          <w:color w:val="000000" w:themeColor="text1"/>
          <w:sz w:val="27"/>
          <w:szCs w:val="27"/>
          <w:lang w:eastAsia="ru-RU"/>
        </w:rPr>
        <w:t>15нояб.</w:t>
      </w:r>
    </w:p>
    <w:p w:rsidR="00CD7F87" w:rsidRDefault="00CD7F87" w:rsidP="007412C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Перевод заглавия:</w:t>
      </w:r>
      <w:r w:rsidR="002E7A3E"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B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Долг платежом красен.</w:t>
      </w:r>
    </w:p>
    <w:p w:rsidR="006631DE" w:rsidRDefault="006631D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631DE" w:rsidRPr="00EB6D00" w:rsidRDefault="006631DE" w:rsidP="00663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6D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Информация о кумыкском писателе М.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B6D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Абукове, отражена на страницах книжных, газетных, журнальных изданий, хранящихся в фонде отдела краеведческой и национальной литературы Национальной библиотеки РД им. Р.Гамзатова. Библиографический обзор рассчитан на широкий круг читателей, интересующихся творчеством кумыкского поэта Микаила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B6D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Абукова.</w:t>
      </w:r>
    </w:p>
    <w:p w:rsidR="006631DE" w:rsidRDefault="006631DE" w:rsidP="00663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631DE" w:rsidRPr="00EB6D00" w:rsidRDefault="006631DE" w:rsidP="0066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Обзор подг</w:t>
      </w:r>
      <w:r w:rsidRPr="00EB6D00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>отовлен библиографом отдела краеведен</w:t>
      </w:r>
      <w:r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ия и национальной библиографии </w:t>
      </w:r>
      <w:r w:rsidRPr="00EB6D00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>А. Джамалудиновой</w:t>
      </w:r>
      <w:r w:rsidRPr="00EB6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6631DE" w:rsidRPr="00EB6D00" w:rsidSect="006631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D4" w:rsidRDefault="005E2BD4" w:rsidP="000071E6">
      <w:pPr>
        <w:spacing w:after="0" w:line="240" w:lineRule="auto"/>
      </w:pPr>
      <w:r>
        <w:separator/>
      </w:r>
    </w:p>
  </w:endnote>
  <w:endnote w:type="continuationSeparator" w:id="1">
    <w:p w:rsidR="005E2BD4" w:rsidRDefault="005E2BD4" w:rsidP="0000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D4" w:rsidRDefault="005E2BD4" w:rsidP="000071E6">
      <w:pPr>
        <w:spacing w:after="0" w:line="240" w:lineRule="auto"/>
      </w:pPr>
      <w:r>
        <w:separator/>
      </w:r>
    </w:p>
  </w:footnote>
  <w:footnote w:type="continuationSeparator" w:id="1">
    <w:p w:rsidR="005E2BD4" w:rsidRDefault="005E2BD4" w:rsidP="0000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D3C"/>
    <w:multiLevelType w:val="hybridMultilevel"/>
    <w:tmpl w:val="086C811A"/>
    <w:lvl w:ilvl="0" w:tplc="29E82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16C0"/>
    <w:multiLevelType w:val="hybridMultilevel"/>
    <w:tmpl w:val="9F9240E8"/>
    <w:lvl w:ilvl="0" w:tplc="75C21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B93"/>
    <w:rsid w:val="000071E6"/>
    <w:rsid w:val="00011958"/>
    <w:rsid w:val="000533D4"/>
    <w:rsid w:val="00063A19"/>
    <w:rsid w:val="000A242A"/>
    <w:rsid w:val="000E5725"/>
    <w:rsid w:val="00125FEE"/>
    <w:rsid w:val="00163D1D"/>
    <w:rsid w:val="001877F7"/>
    <w:rsid w:val="001F6441"/>
    <w:rsid w:val="002054FB"/>
    <w:rsid w:val="002206BD"/>
    <w:rsid w:val="00245713"/>
    <w:rsid w:val="002A336D"/>
    <w:rsid w:val="002B1C02"/>
    <w:rsid w:val="002C03E6"/>
    <w:rsid w:val="002E11F9"/>
    <w:rsid w:val="002E1C09"/>
    <w:rsid w:val="002E7A3E"/>
    <w:rsid w:val="002F4566"/>
    <w:rsid w:val="00307705"/>
    <w:rsid w:val="00367947"/>
    <w:rsid w:val="003879A8"/>
    <w:rsid w:val="003A593B"/>
    <w:rsid w:val="003A7132"/>
    <w:rsid w:val="003A7C3C"/>
    <w:rsid w:val="003E7FF8"/>
    <w:rsid w:val="003F6B04"/>
    <w:rsid w:val="00407286"/>
    <w:rsid w:val="00414C97"/>
    <w:rsid w:val="00420A8E"/>
    <w:rsid w:val="00431DA2"/>
    <w:rsid w:val="00465E97"/>
    <w:rsid w:val="004939DF"/>
    <w:rsid w:val="004F0583"/>
    <w:rsid w:val="004F1321"/>
    <w:rsid w:val="004F7F72"/>
    <w:rsid w:val="00500136"/>
    <w:rsid w:val="00502A90"/>
    <w:rsid w:val="005151C9"/>
    <w:rsid w:val="00551F2E"/>
    <w:rsid w:val="005730A5"/>
    <w:rsid w:val="00590054"/>
    <w:rsid w:val="00590ADF"/>
    <w:rsid w:val="00593048"/>
    <w:rsid w:val="005B34EC"/>
    <w:rsid w:val="005C6ED6"/>
    <w:rsid w:val="005E2BD4"/>
    <w:rsid w:val="005E6C38"/>
    <w:rsid w:val="005F4DEE"/>
    <w:rsid w:val="00641BFA"/>
    <w:rsid w:val="006628A6"/>
    <w:rsid w:val="006631DE"/>
    <w:rsid w:val="006A3A8B"/>
    <w:rsid w:val="006F57A0"/>
    <w:rsid w:val="00714180"/>
    <w:rsid w:val="007412C7"/>
    <w:rsid w:val="00757EFE"/>
    <w:rsid w:val="00764C95"/>
    <w:rsid w:val="00783065"/>
    <w:rsid w:val="007840B8"/>
    <w:rsid w:val="007B4A98"/>
    <w:rsid w:val="007F3664"/>
    <w:rsid w:val="008406D6"/>
    <w:rsid w:val="00860DB0"/>
    <w:rsid w:val="0086198A"/>
    <w:rsid w:val="00881BCD"/>
    <w:rsid w:val="008B2EEC"/>
    <w:rsid w:val="008C1CAF"/>
    <w:rsid w:val="008D1748"/>
    <w:rsid w:val="008D5E58"/>
    <w:rsid w:val="009550A0"/>
    <w:rsid w:val="00957C75"/>
    <w:rsid w:val="009B115B"/>
    <w:rsid w:val="009C3F0D"/>
    <w:rsid w:val="00A53262"/>
    <w:rsid w:val="00AE4D0B"/>
    <w:rsid w:val="00AF10AC"/>
    <w:rsid w:val="00AF6C17"/>
    <w:rsid w:val="00B278F7"/>
    <w:rsid w:val="00B665B9"/>
    <w:rsid w:val="00BC028D"/>
    <w:rsid w:val="00C11652"/>
    <w:rsid w:val="00C45E3F"/>
    <w:rsid w:val="00C562B5"/>
    <w:rsid w:val="00C56F02"/>
    <w:rsid w:val="00C618A3"/>
    <w:rsid w:val="00CB169E"/>
    <w:rsid w:val="00CC0A56"/>
    <w:rsid w:val="00CD7F87"/>
    <w:rsid w:val="00CE5B93"/>
    <w:rsid w:val="00CF51C8"/>
    <w:rsid w:val="00D008BE"/>
    <w:rsid w:val="00D05167"/>
    <w:rsid w:val="00D17D46"/>
    <w:rsid w:val="00D35D8B"/>
    <w:rsid w:val="00D75CE0"/>
    <w:rsid w:val="00D82554"/>
    <w:rsid w:val="00D9127E"/>
    <w:rsid w:val="00DF122D"/>
    <w:rsid w:val="00E13748"/>
    <w:rsid w:val="00E309AB"/>
    <w:rsid w:val="00E42443"/>
    <w:rsid w:val="00E454FB"/>
    <w:rsid w:val="00E51E62"/>
    <w:rsid w:val="00EA2FC8"/>
    <w:rsid w:val="00EB6D00"/>
    <w:rsid w:val="00F07E5D"/>
    <w:rsid w:val="00F14618"/>
    <w:rsid w:val="00F20EB3"/>
    <w:rsid w:val="00F3786A"/>
    <w:rsid w:val="00F530B3"/>
    <w:rsid w:val="00F86293"/>
    <w:rsid w:val="00FC0114"/>
    <w:rsid w:val="00FD1167"/>
    <w:rsid w:val="00FD3748"/>
    <w:rsid w:val="00FF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05"/>
  </w:style>
  <w:style w:type="paragraph" w:styleId="1">
    <w:name w:val="heading 1"/>
    <w:basedOn w:val="a"/>
    <w:next w:val="a"/>
    <w:link w:val="10"/>
    <w:uiPriority w:val="9"/>
    <w:qFormat/>
    <w:rsid w:val="00CE5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B9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E5B9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E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B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5B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C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71E6"/>
  </w:style>
  <w:style w:type="paragraph" w:styleId="aa">
    <w:name w:val="footer"/>
    <w:basedOn w:val="a"/>
    <w:link w:val="ab"/>
    <w:uiPriority w:val="99"/>
    <w:semiHidden/>
    <w:unhideWhenUsed/>
    <w:rsid w:val="0000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71E6"/>
  </w:style>
  <w:style w:type="paragraph" w:styleId="ac">
    <w:name w:val="List Paragraph"/>
    <w:basedOn w:val="a"/>
    <w:uiPriority w:val="34"/>
    <w:qFormat/>
    <w:rsid w:val="00957C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198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198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86198A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86198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link">
    <w:name w:val="link"/>
    <w:basedOn w:val="a0"/>
    <w:rsid w:val="00AF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2024-05-29T08:34:00Z</dcterms:created>
  <dcterms:modified xsi:type="dcterms:W3CDTF">2024-05-30T11:31:00Z</dcterms:modified>
</cp:coreProperties>
</file>