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D" w:rsidRDefault="007A75FD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14 октября 2022 г. N 70503</w:t>
      </w:r>
    </w:p>
    <w:p w:rsidR="007A75FD" w:rsidRDefault="007A75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A75FD" w:rsidRDefault="007A75FD">
      <w:pPr>
        <w:pStyle w:val="ConsPlusTitle"/>
        <w:jc w:val="center"/>
      </w:pPr>
    </w:p>
    <w:p w:rsidR="007A75FD" w:rsidRDefault="007A75FD">
      <w:pPr>
        <w:pStyle w:val="ConsPlusTitle"/>
        <w:jc w:val="center"/>
      </w:pPr>
      <w:r>
        <w:t>ПРИКАЗ</w:t>
      </w:r>
    </w:p>
    <w:p w:rsidR="007A75FD" w:rsidRDefault="007A75FD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сентября 2022 г. N 527н</w:t>
      </w:r>
    </w:p>
    <w:p w:rsidR="007A75FD" w:rsidRDefault="007A75FD">
      <w:pPr>
        <w:pStyle w:val="ConsPlusTitle"/>
        <w:jc w:val="center"/>
      </w:pPr>
    </w:p>
    <w:p w:rsidR="007A75FD" w:rsidRDefault="007A75FD">
      <w:pPr>
        <w:pStyle w:val="ConsPlusTitle"/>
        <w:jc w:val="center"/>
      </w:pPr>
      <w:r>
        <w:t>ОБ УТВЕРЖДЕНИИ ПРОФЕССИОНАЛЬНОГО СТАНДАРТА</w:t>
      </w:r>
    </w:p>
    <w:p w:rsidR="007A75FD" w:rsidRDefault="007A75FD">
      <w:pPr>
        <w:pStyle w:val="ConsPlusTitle"/>
        <w:jc w:val="center"/>
      </w:pPr>
      <w:r>
        <w:t>"СПЕЦИАЛИСТ ПО БИБЛИОТЕЧНО-ИНФОРМАЦИОННОЙ ДЕЯТЕЛЬНОСТИ"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A75FD" w:rsidRDefault="007A75FD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библиотечно-информационной деятельности".</w:t>
      </w:r>
    </w:p>
    <w:p w:rsidR="007A75FD" w:rsidRDefault="007A75FD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right"/>
      </w:pPr>
      <w:r>
        <w:t>Министр</w:t>
      </w:r>
    </w:p>
    <w:p w:rsidR="007A75FD" w:rsidRDefault="007A75FD">
      <w:pPr>
        <w:pStyle w:val="ConsPlusNormal"/>
        <w:jc w:val="right"/>
      </w:pPr>
      <w:r>
        <w:t>А.О.КОТЯКОВ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right"/>
        <w:outlineLvl w:val="0"/>
      </w:pPr>
      <w:r>
        <w:t>Утвержден</w:t>
      </w:r>
    </w:p>
    <w:p w:rsidR="007A75FD" w:rsidRDefault="007A75FD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труда</w:t>
      </w:r>
    </w:p>
    <w:p w:rsidR="007A75FD" w:rsidRDefault="007A75FD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7A75FD" w:rsidRDefault="007A75FD">
      <w:pPr>
        <w:pStyle w:val="ConsPlusNormal"/>
        <w:jc w:val="right"/>
      </w:pPr>
      <w:r>
        <w:t>Российской Федерации</w:t>
      </w:r>
    </w:p>
    <w:p w:rsidR="007A75FD" w:rsidRDefault="007A75F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сентября 2022 г. N 527н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center"/>
      </w:pPr>
      <w:bookmarkStart w:id="1" w:name="P29"/>
      <w:bookmarkEnd w:id="1"/>
      <w:r>
        <w:t>ПРОФЕССИОНАЛЬНЫЙ СТАНДАРТ</w:t>
      </w:r>
    </w:p>
    <w:p w:rsidR="007A75FD" w:rsidRDefault="007A75FD">
      <w:pPr>
        <w:pStyle w:val="ConsPlusTitle"/>
        <w:jc w:val="center"/>
      </w:pPr>
    </w:p>
    <w:p w:rsidR="007A75FD" w:rsidRDefault="007A75FD">
      <w:pPr>
        <w:pStyle w:val="ConsPlusTitle"/>
        <w:jc w:val="center"/>
      </w:pPr>
      <w:r>
        <w:t>СПЕЦИАЛИСТ ПО БИБЛИОТЕЧНО-ИНФОРМАЦИОННОЙ ДЕЯТЕЛЬНОСТИ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7A75FD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  <w:jc w:val="center"/>
            </w:pPr>
            <w:r>
              <w:t>1577</w:t>
            </w: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1"/>
      </w:pPr>
      <w:r>
        <w:t>I. Общие сведения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7A75FD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7A75FD" w:rsidRDefault="007A75FD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04.016</w:t>
            </w:r>
          </w:p>
        </w:tc>
      </w:tr>
      <w:tr w:rsidR="007A75FD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A75F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D" w:rsidRDefault="007A75FD">
            <w:pPr>
              <w:pStyle w:val="ConsPlusNormal"/>
              <w:jc w:val="both"/>
            </w:pPr>
            <w: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outlineLvl w:val="2"/>
      </w:pPr>
      <w:r>
        <w:t>Группа занятий: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7A75FD">
        <w:tc>
          <w:tcPr>
            <w:tcW w:w="1927" w:type="dxa"/>
            <w:vAlign w:val="bottom"/>
          </w:tcPr>
          <w:p w:rsidR="007A75FD" w:rsidRDefault="00405D88">
            <w:pPr>
              <w:pStyle w:val="ConsPlusNormal"/>
            </w:pPr>
            <w:hyperlink r:id="rId5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3118" w:type="dxa"/>
            <w:vAlign w:val="center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  <w:tc>
          <w:tcPr>
            <w:tcW w:w="1417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7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outlineLvl w:val="2"/>
      </w:pPr>
      <w:r>
        <w:t>Отнесение к видам экономической деятельности: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7A75FD">
        <w:tc>
          <w:tcPr>
            <w:tcW w:w="1870" w:type="dxa"/>
            <w:vAlign w:val="bottom"/>
          </w:tcPr>
          <w:p w:rsidR="007A75FD" w:rsidRDefault="00405D88">
            <w:pPr>
              <w:pStyle w:val="ConsPlusNormal"/>
            </w:pPr>
            <w:hyperlink r:id="rId8">
              <w:r w:rsidR="007A75FD">
                <w:rPr>
                  <w:color w:val="0000FF"/>
                </w:rPr>
                <w:t>91.01</w:t>
              </w:r>
            </w:hyperlink>
          </w:p>
        </w:tc>
        <w:tc>
          <w:tcPr>
            <w:tcW w:w="7200" w:type="dxa"/>
            <w:vAlign w:val="bottom"/>
          </w:tcPr>
          <w:p w:rsidR="007A75FD" w:rsidRDefault="007A75FD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7A75F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9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8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вида экономической деятельности)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7A75FD" w:rsidRDefault="007A75FD">
      <w:pPr>
        <w:pStyle w:val="ConsPlusTitle"/>
        <w:jc w:val="center"/>
      </w:pPr>
      <w:proofErr w:type="gramStart"/>
      <w:r>
        <w:t>стандарт</w:t>
      </w:r>
      <w:proofErr w:type="gramEnd"/>
      <w:r>
        <w:t xml:space="preserve"> (функциональная карта вида</w:t>
      </w:r>
    </w:p>
    <w:p w:rsidR="007A75FD" w:rsidRDefault="007A75FD">
      <w:pPr>
        <w:pStyle w:val="ConsPlusTitle"/>
        <w:jc w:val="center"/>
      </w:pPr>
      <w:proofErr w:type="gramStart"/>
      <w:r>
        <w:t>профессиональной</w:t>
      </w:r>
      <w:proofErr w:type="gramEnd"/>
      <w:r>
        <w:t xml:space="preserve"> деятельности)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7A75FD">
        <w:tc>
          <w:tcPr>
            <w:tcW w:w="3570" w:type="dxa"/>
            <w:gridSpan w:val="3"/>
          </w:tcPr>
          <w:p w:rsidR="007A75FD" w:rsidRDefault="007A75F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7A75FD" w:rsidRDefault="007A75F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2040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020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квалификации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(подуровень) квалификации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 xml:space="preserve">Стационарное, </w:t>
            </w:r>
            <w:proofErr w:type="spellStart"/>
            <w:r>
              <w:t>внестационарное</w:t>
            </w:r>
            <w:proofErr w:type="spellEnd"/>
            <w:r>
              <w:t xml:space="preserve"> и дистанционное обслуживание пользователей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Формирование, учет и обработка библиотечного фонда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Каталогизация документов, ведение справочно-</w:t>
            </w:r>
            <w:r>
              <w:lastRenderedPageBreak/>
              <w:t>поискового аппарата библиотеки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lastRenderedPageBreak/>
              <w:t>E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F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 w:val="restart"/>
          </w:tcPr>
          <w:p w:rsidR="007A75FD" w:rsidRDefault="007A75FD">
            <w:pPr>
              <w:pStyle w:val="ConsPlusNormal"/>
            </w:pPr>
            <w:r>
              <w:t>G</w:t>
            </w:r>
          </w:p>
        </w:tc>
        <w:tc>
          <w:tcPr>
            <w:tcW w:w="2040" w:type="dxa"/>
            <w:vMerge w:val="restart"/>
          </w:tcPr>
          <w:p w:rsidR="007A75FD" w:rsidRDefault="007A75FD">
            <w:pPr>
              <w:pStyle w:val="ConsPlusNormal"/>
            </w:pPr>
            <w:r>
              <w:t>Организация деятельности структурного подразделения библиотеки</w:t>
            </w:r>
          </w:p>
        </w:tc>
        <w:tc>
          <w:tcPr>
            <w:tcW w:w="1020" w:type="dxa"/>
            <w:vMerge w:val="restart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  <w:tr w:rsidR="007A75FD">
        <w:tc>
          <w:tcPr>
            <w:tcW w:w="51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204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020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3514" w:type="dxa"/>
          </w:tcPr>
          <w:p w:rsidR="007A75FD" w:rsidRDefault="007A75FD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907" w:type="dxa"/>
          </w:tcPr>
          <w:p w:rsidR="007A75FD" w:rsidRDefault="007A75FD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77" w:type="dxa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3.1.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  <w:p w:rsidR="007A75FD" w:rsidRDefault="007A75FD">
            <w:pPr>
              <w:pStyle w:val="ConsPlusNormal"/>
            </w:pPr>
            <w:r>
              <w:t>Ведущий библиотекарь</w:t>
            </w:r>
          </w:p>
          <w:p w:rsidR="007A75FD" w:rsidRDefault="007A75FD">
            <w:pPr>
              <w:pStyle w:val="ConsPlusNormal"/>
            </w:pPr>
            <w:r>
              <w:t>Главный библиотекарь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ведущего библиотекаря - не менее трех лет по профилю деятельности при наличии среднего профессионального образования; не менее одного года при наличии высшего образования</w:t>
            </w:r>
          </w:p>
          <w:p w:rsidR="007A75FD" w:rsidRDefault="007A75FD">
            <w:pPr>
              <w:pStyle w:val="ConsPlusNormal"/>
            </w:pPr>
            <w:r>
              <w:t>Для главного библиотекаря - не менее трех лет в должности ведущего библиотекаря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10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1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12">
              <w:r w:rsidR="007A75FD">
                <w:rPr>
                  <w:color w:val="0000FF"/>
                </w:rPr>
                <w:t>ЕКС</w:t>
              </w:r>
            </w:hyperlink>
            <w:r w:rsidR="007A75FD">
              <w:t xml:space="preserve"> </w:t>
            </w:r>
            <w:hyperlink w:anchor="P1981">
              <w:r w:rsidR="007A75FD"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Главный библиотекарь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 по библиотечно-выставочной работе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13">
              <w:r w:rsidR="007A75FD">
                <w:rPr>
                  <w:color w:val="0000FF"/>
                </w:rPr>
                <w:t>ОКПДТР</w:t>
              </w:r>
            </w:hyperlink>
            <w:r w:rsidR="007A75FD">
              <w:t xml:space="preserve"> </w:t>
            </w:r>
            <w:hyperlink w:anchor="P1982">
              <w:r w:rsidR="007A75FD"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4">
              <w:r w:rsidR="007A75FD"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5">
              <w:r w:rsidR="007A75FD">
                <w:rPr>
                  <w:color w:val="0000FF"/>
                </w:rPr>
                <w:t>20318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 (средней квалификации)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6">
              <w:r w:rsidR="007A75FD">
                <w:rPr>
                  <w:color w:val="0000FF"/>
                </w:rPr>
                <w:t>20650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Главный библиотекарь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17">
              <w:r w:rsidR="007A75FD">
                <w:rPr>
                  <w:color w:val="0000FF"/>
                </w:rPr>
                <w:t>ОКСО</w:t>
              </w:r>
            </w:hyperlink>
            <w:r w:rsidR="007A75FD">
              <w:t xml:space="preserve"> </w:t>
            </w:r>
            <w:hyperlink w:anchor="P1983">
              <w:r w:rsidR="007A75FD"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8">
              <w:r w:rsidR="007A75FD"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Библиотековедение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19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3.1.1.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 xml:space="preserve">Стационарное, </w:t>
            </w:r>
            <w:proofErr w:type="spellStart"/>
            <w:r>
              <w:t>внестационарное</w:t>
            </w:r>
            <w:proofErr w:type="spellEnd"/>
            <w:r>
              <w:t xml:space="preserve"> и </w:t>
            </w:r>
            <w:r>
              <w:lastRenderedPageBreak/>
              <w:t>дистанционное обслуживание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Регистрация/перерегистрация пользователя библиотеки, информирование о правилах пользования библиотекой, ее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"Интернет"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Выдача/трансляция, регистрация выдачи документов, продление срока пользования документами, библиографической и справочной информацией в стационарном и дистанционном (удаленном) режимах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Оформление заказа, выдачи, возврата документов по межбиблиотечному абонементу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Организация обратной связи с пользователями библиотеки в </w:t>
            </w:r>
            <w:r>
              <w:lastRenderedPageBreak/>
              <w:t>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Учет и анализ отказов от запросов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 с пользователями библиотеки, не возвратившими документы в установленный срок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"Интернет"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"Интернет"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Переводить печатные документы в электронный формат и использовать технологии электронной доставки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Осуществлять библиотечно-информационное обслуживание пользователей библиотеки в стационарном и дистанционном </w:t>
            </w:r>
            <w:r>
              <w:lastRenderedPageBreak/>
              <w:t>(удаленном) режимах, учитывая их личностные характеристики и информационные потребности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Формировать читательскую культуру, информационно-</w:t>
            </w:r>
            <w:proofErr w:type="spellStart"/>
            <w:r>
              <w:t>медийную</w:t>
            </w:r>
            <w:proofErr w:type="spellEnd"/>
            <w:r>
              <w:t xml:space="preserve"> и цифровую грамотность пользователей библиотеки на основе использования индивидуальных и групповых методов библиотечной работы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Соблюдать кодекс этики библиотекаря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государственной политики в сфере культуры, науки и образования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пользователей, удаленных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информационно-коммуникационных технологий, в том числе поисковые возможности и сервисы информационно-телекоммуникационной сети "Интернет"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индивидуальной, групповой и массовой работы по поддержке чтения, формированию читательской культуры и информационной грамотности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организации библиотечной выставки, в том числе виртуальной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правила создания библиотечного пространства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составлению планов обслуживания и учетно-отчетной документации по библиотечно-информационному обслуживанию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3.1.2.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в библиотеке справочно-поискового аппарата для фонда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характеристик и индивидуальных особенностей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</w:t>
            </w:r>
            <w:r>
              <w:lastRenderedPageBreak/>
              <w:t>индивидуальным запросам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проведение библиотечных культурно-досуговых мероприятий с учетом возрастных особенностей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учета, мониторинга и анализа библиотечно-информационной работы с пользователями библиотеки детского возраста с целью оценки ее эффективности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и вести справочно-поисковый аппарат библиотеки, в том числе электронные/традиционные каталоги фонда детской литературы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обучения пользователей библиотеки детского возраста составлению запросов и информационному поиску документов в традиционном и электронном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Использовать формы и методы индивидуальной, групповой и массовой работы по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</w:t>
            </w:r>
            <w:r>
              <w:lastRenderedPageBreak/>
              <w:t>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Жанры и виды, тенденции развития мировой и отечественной детской литературы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Принципы, методологические и психолого-педагогические основы библиотечно-информационного обслуживания детей, приобщения их к чтению, формирования их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3.1.3.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доступной среды и предоставление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организация в библиотеке специализированного фонда документов для лиц с ограниченными возможностями здоровья - печатных 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в библиотеке условий и организация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Организация дифференцированного библиотечно-информационного обслуживания различных категорий инвалидов - пользователей библиотек: слепых и слабовидящих, с проблемами опорно-двигательного аппарата, </w:t>
            </w:r>
            <w:proofErr w:type="spellStart"/>
            <w:r>
              <w:t>неслышащих</w:t>
            </w:r>
            <w:proofErr w:type="spellEnd"/>
            <w:r>
              <w:t xml:space="preserve"> и слабослышащих, с особенностями ментального развития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альтернативных форм полноценного библиотечно-информационного обслуживания лиц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Обеспечение дистанционного доступа к электронным ресурсам и услугам библиотеки, коллекциям "говорящих" книг и аудиокниг, электронным базам документов, изданных рельефно-точечным шрифтом, фильмам с </w:t>
            </w:r>
            <w:proofErr w:type="spellStart"/>
            <w:r>
              <w:t>тифлокомментариями</w:t>
            </w:r>
            <w:proofErr w:type="spellEnd"/>
            <w:r>
              <w:t xml:space="preserve"> и дистанционным </w:t>
            </w:r>
            <w:proofErr w:type="spellStart"/>
            <w:r>
              <w:t>сурдопереводом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адаптированной системы информационной поддержки инвалидов -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планирования, учета, мониторинга и анализа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Применять в библиотеке методику и технологию создания </w:t>
            </w:r>
            <w:proofErr w:type="spellStart"/>
            <w:r>
              <w:t>тифлокомментариев</w:t>
            </w:r>
            <w:proofErr w:type="spellEnd"/>
            <w:r>
              <w:t xml:space="preserve">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документы, документы с рельефно-точечным шрифтом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в доступных форматах и вести справочно-поисковый аппарат специализированного фонда документов для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организации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дифференцированное библиотечно-информационное обслуживание различных категорий инвалидов - пользователей библиотек с учетом их физических и ментальных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социального партнерства и сетевого взаимодействия в целях организации адаптированной системы информационной поддержки инвалидов по социально значимым вопросам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в том числе </w:t>
            </w:r>
            <w:proofErr w:type="spellStart"/>
            <w:r>
              <w:t>тифлобиблиотековедения</w:t>
            </w:r>
            <w:proofErr w:type="spellEnd"/>
            <w:r>
              <w:t xml:space="preserve">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дефектологии, тифлопедагогики и </w:t>
            </w:r>
            <w:proofErr w:type="spellStart"/>
            <w:r>
              <w:t>тифлопсихологии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Технические, в том числе электронные, устройства, используемые в процессах взаимодействия с инвалидами в библиотечно-</w:t>
            </w:r>
            <w:r>
              <w:lastRenderedPageBreak/>
              <w:t>информационном обслуживании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аналитико-синтетической обработки документов, технологии организации и ведения каталогов библиотек, баз данных специализированного библиотечного фонда для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Методы, формы и технологии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3.1.4.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Изучение информационных ресурсов с целью подготовки библиотечных мероприятий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Составление плана организации и проведения библиотечного мероприятия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Информирование населения о проведении библиотечного мероприятия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библиотечного мероприятия с целью удовлетворения информационных, образовательных, культурных, познавательных потребностей и интересов населения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подготовки и проведения библиотечных мероприятий в стационарном и дистанционном (удаленном) режимах с учетом информационных, образовательных, культурных, познавательных потребностей граждан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план проведения и сценарий библиотечного культурно-просветительского, образовательного и событийного мероприятия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текст информации о библиотечном мероприятии для размещения на сайте библиотеки, в социальных сетях и каналах массового информирования населения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Соблюдать кодекс этики библиотекаря, в том числе этику общения с аудиторией, в процессе проведения мероприятия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маркетинговых исследований социокультурных потребностей различных групп населения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организации социального партнерства и сетевого взаимодействия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proofErr w:type="spellStart"/>
            <w:r>
              <w:t>Медийные</w:t>
            </w:r>
            <w:proofErr w:type="spellEnd"/>
            <w:r>
              <w:t xml:space="preserve">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составлению планов и ведению учетно-отчетной документации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3.1.5.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предложений по определению вида, целевого назначения, структуры реализуемых сервисов библиотечного сайта/портала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Подготовка и актуализация контента, в том числе </w:t>
            </w:r>
            <w:proofErr w:type="spellStart"/>
            <w:r>
              <w:t>медиаконтента</w:t>
            </w:r>
            <w:proofErr w:type="spellEnd"/>
            <w:r>
              <w:t>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Поддержание обратной связи/интерактивного диалога с пользователями библиотечного сайта, оценка эффективности сайта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Наполнение/актуализация контента аккаунта библиотеки в социальных сетях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Собирать и обобщать информацию о деятельности библиотеки для </w:t>
            </w:r>
            <w:r>
              <w:lastRenderedPageBreak/>
              <w:t>определения вида, целевого назначения, структуры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Формировать контент, в том числе </w:t>
            </w:r>
            <w:proofErr w:type="spellStart"/>
            <w:r>
              <w:t>медиаконтент</w:t>
            </w:r>
            <w:proofErr w:type="spellEnd"/>
            <w:r>
              <w:t>, библиотечных сайтов/порталов и социальных сетей с учетом потребностей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Информировать о возможностях библиотечного сайта/портала и оказывать консультативную помощь пользователям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по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работы с цифровым контентом библиотек, в том числе сайтом, аккаунтом и группами в социальных сетях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создания и редактирования информационного контента для библиотечных сайтов/порталов и социальных медиа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3.2.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Формирование, 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lastRenderedPageBreak/>
              <w:t>Библиотекарь-комплектатор</w:t>
            </w:r>
          </w:p>
          <w:p w:rsidR="007A75FD" w:rsidRDefault="007A75FD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"эксперт по комплектованию библиотечного фонда" стаж работы по профилю деятельности не менее трех лет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20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21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22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23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24">
              <w:r w:rsidR="007A75FD"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25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26">
              <w:r w:rsidR="007A75FD"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Библиотековедение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27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3.2.1.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Подготовка предложений к плану финансово-хозяйственной деятельности библиотеки по объему финансирования комплектования </w:t>
            </w:r>
            <w:r>
              <w:lastRenderedPageBreak/>
              <w:t>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Установление профессиональных контактов с издающими организациями,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ресурсов, со спонсорами и дарителями по вопросам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Работы по ретроспективному комплектованию библиотечного фонда, в том числе редкими и ценными изданиями, восполнение лакун (пробелов) текущего комплектования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Работы по комплектованию библиотечного фонда электронными документами: на съемных носителях, инсталлированными, лицензионными ресурсами локального и удаленного доступа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Оформление в библиотеке подписки на периодические и продолжающиеся печатные издания, на пользование коллекциями (сервисами) электронных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расчет начальной цены контракта, определение требований к закупаемым книгам и электронным ресурсам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</w:t>
            </w:r>
            <w:r>
              <w:lastRenderedPageBreak/>
              <w:t>производителями/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оформления книжных даров и пожертвований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Устанавливать профессиональные контакты с издающими организациями, производителями и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по вопросам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организации и технологии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Источники комплектования библиотечного фонда печатными и электронными документами, сетевыми ресурсами локального и удаленного доступа; основные виды закупок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ценообразования на книжную продукцию, основные каналы </w:t>
            </w:r>
            <w:proofErr w:type="spellStart"/>
            <w:r>
              <w:t>книгораспространения</w:t>
            </w:r>
            <w:proofErr w:type="spellEnd"/>
            <w:r>
              <w:t xml:space="preserve">, система </w:t>
            </w:r>
            <w:proofErr w:type="spellStart"/>
            <w:r>
              <w:t>документоснабжения</w:t>
            </w:r>
            <w:proofErr w:type="spellEnd"/>
            <w:r>
              <w:t xml:space="preserve">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Рынок лицензионных электронных ресурсов, ценовая и сервисная политика производителей и </w:t>
            </w:r>
            <w:proofErr w:type="spellStart"/>
            <w:r>
              <w:t>агрегаторов</w:t>
            </w:r>
            <w:proofErr w:type="spellEnd"/>
            <w:r>
              <w:t xml:space="preserve"> электронных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3.2.2.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Техническая обработка, штрихкодирование и радиочастотная маркировка документов, поступивших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в целях бухгалтерского учета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Учет состава и итогов движения библиотечного фонда, в том числе для предоставления органам государственной статистики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Применять в библиотеках технологии суммарного и индивидуального </w:t>
            </w:r>
            <w:r>
              <w:lastRenderedPageBreak/>
              <w:t>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библиографическую обработку поступивших 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3.3.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Хранитель библиотечного фонда</w:t>
            </w:r>
          </w:p>
          <w:p w:rsidR="007A75FD" w:rsidRDefault="007A75FD">
            <w:pPr>
              <w:pStyle w:val="ConsPlusNormal"/>
            </w:pPr>
            <w:r>
              <w:t>Специалист по консервации библиотечного фонда</w:t>
            </w:r>
          </w:p>
          <w:p w:rsidR="007A75FD" w:rsidRDefault="007A75FD">
            <w:pPr>
              <w:pStyle w:val="ConsPlusNormal"/>
            </w:pPr>
            <w:r>
              <w:t>Специалист по работе с редкими книгами</w:t>
            </w:r>
          </w:p>
          <w:p w:rsidR="007A75FD" w:rsidRDefault="007A75FD">
            <w:pPr>
              <w:pStyle w:val="ConsPlusNormal"/>
            </w:pPr>
            <w:r>
              <w:t>Главный специалист по работе с редкими книгами</w:t>
            </w:r>
          </w:p>
          <w:p w:rsidR="007A75FD" w:rsidRDefault="007A75FD">
            <w:pPr>
              <w:pStyle w:val="ConsPlusNormal"/>
            </w:pPr>
            <w:r>
              <w:t>Специалист по микрокопированию и оцифровке документов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"главный специалист по работе с редкими книгами" стаж работы по профилю деятельности не менее трех лет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  <w:p w:rsidR="007A75FD" w:rsidRDefault="007A75FD">
            <w:pPr>
              <w:pStyle w:val="ConsPlusNormal"/>
            </w:pPr>
            <w:r>
              <w:t>Для должности "специалист по работе с редкими книгами" - профильная программа дополнительного профессионального образования</w:t>
            </w:r>
          </w:p>
          <w:p w:rsidR="007A75FD" w:rsidRDefault="007A75FD">
            <w:pPr>
              <w:pStyle w:val="ConsPlusNormal"/>
            </w:pPr>
            <w:r>
              <w:t>Для должности "специалист по консервации библиотечного фонда" - профильная программа дополнительного профессионального образования</w:t>
            </w:r>
          </w:p>
          <w:p w:rsidR="007A75FD" w:rsidRDefault="007A75FD">
            <w:pPr>
              <w:pStyle w:val="ConsPlusNormal"/>
            </w:pPr>
            <w:r>
              <w:t>Для должности "специалист по микрокопированию и оцифровке документов" - профильная программа дополнительного профессионального образования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28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29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30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 по учетно-</w:t>
            </w:r>
            <w:proofErr w:type="spellStart"/>
            <w:r>
              <w:t>хранительской</w:t>
            </w:r>
            <w:proofErr w:type="spellEnd"/>
            <w:r>
              <w:t xml:space="preserve"> документации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 по превентивной консервации библиотечных фондов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 по массовой консервации библиотечных фондов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31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32">
              <w:r w:rsidR="007A75FD">
                <w:rPr>
                  <w:color w:val="0000FF"/>
                </w:rPr>
                <w:t>21020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Главный хранитель фондов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33">
              <w:r w:rsidR="007A75FD">
                <w:rPr>
                  <w:color w:val="0000FF"/>
                </w:rPr>
                <w:t>27406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Хранитель фондов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34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35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lastRenderedPageBreak/>
        <w:t>3.3.1.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</w:t>
            </w:r>
            <w:proofErr w:type="spellStart"/>
            <w:r>
              <w:t>фондохранению</w:t>
            </w:r>
            <w:proofErr w:type="spellEnd"/>
            <w:r>
              <w:t xml:space="preserve">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контрольных проверок (переучета), движения библиотечного фонда, в том числе фонда сетевых локальных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состава и использования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Работа с библиотечным фондом по выявлению непрофильных, устаревших, дублетных, ветхих документов с целью перераспределения между </w:t>
            </w:r>
            <w:proofErr w:type="spellStart"/>
            <w:r>
              <w:t>подфондами</w:t>
            </w:r>
            <w:proofErr w:type="spellEnd"/>
            <w:r>
              <w:t xml:space="preserve"> библиотеки, безвозмездной передачи, реализации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проведение текущего ремонта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</w:t>
            </w:r>
            <w:proofErr w:type="spellStart"/>
            <w:r>
              <w:t>фондохранения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Контроль сохранности документов из библиотечного фонда при экспонировании, ксерокопировании, микрофильмировании, переводе в </w:t>
            </w:r>
            <w:r>
              <w:lastRenderedPageBreak/>
              <w:t>цифровой формат, транспортировке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контрольных проверок библиотечного фонда и его движения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исключения документов из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предупредительный ремонт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оперативные средства пожаротушения в фондохранилище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и регламентирующие документы по консервации библиотечных фондов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размещению библиотечных документов на местах хранения, нормативы размещения, типы и виды расстановки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Порядок организации, методы и технологии проверки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световому, температурно-влажностному, санитарно-гигиеническому режимам хранения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Требования к материально-технической базе </w:t>
            </w:r>
            <w:proofErr w:type="spellStart"/>
            <w:r>
              <w:t>фондохранения</w:t>
            </w:r>
            <w:proofErr w:type="spellEnd"/>
            <w:r>
              <w:t xml:space="preserve"> библиотеки и его оборудованию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Биологические повреждения библиотечных документов, меры их предупреждения и устранения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Превентивные методы, в том числе физические и химические, защиты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предупредительного ремонта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Тактико-технические средства и действия в условиях экстремальной ситуации для обеспечения физической защиты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3.3.2.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Выявление, идентификация и изучение ценных и редких книг/книжных памятников в фонде библиотеки и других организациях-</w:t>
            </w:r>
            <w:proofErr w:type="spellStart"/>
            <w:r>
              <w:t>фондодержателях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Ретроспективное и текущее комплектование/</w:t>
            </w:r>
            <w:proofErr w:type="spellStart"/>
            <w:r>
              <w:t>рекомплектование</w:t>
            </w:r>
            <w:proofErr w:type="spellEnd"/>
            <w:r>
              <w:t xml:space="preserve"> фонда редких и ценных книг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Экспертиза редких и ценных книг в библиотеке в целях отнесения их к книжным памятникам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Аналитико-синтетическая обработка редких и ценных книг, поступивших в фонд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Обеспечение сохранности и безопасности библиотечного фонда редких и ценных книг, проверка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регламентирующих документов по организации и технологии работ с фондом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методику работы со специальными видами редких и ценных изданий/книжных памятников, в том числе с изобразительными, картографическими, нотными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электронной каталогизации редких и ценных книг, создавать электронную библиографическую запись на книжные памятники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Использовать в библиотеке порядок работы с книжными памятниками в целях включения их в реестр книжных памятников </w:t>
            </w:r>
            <w:hyperlink w:anchor="P1984">
              <w:r>
                <w:rPr>
                  <w:color w:val="0000FF"/>
                </w:rPr>
                <w:t>&lt;6&gt;</w:t>
              </w:r>
            </w:hyperlink>
            <w:r>
              <w:t>; порядок работы с региональными сводами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процессе работы с редкими и ценными книгами/книжными памятниками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информатики, </w:t>
            </w:r>
            <w:proofErr w:type="spellStart"/>
            <w:r>
              <w:t>фондоведения</w:t>
            </w:r>
            <w:proofErr w:type="spellEnd"/>
            <w:r>
              <w:t>, книговедения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и процедуры выявления, идентификации, описания, регистрации, учетно-документального оформления и принятия под государственную охрану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Источники выявления редких и ценных книг, единичных книжных памятников, книжных памятников - коллекций в целях комплектования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Критерии отнесения документов к единичным книжным памятникам, книжным памятникам - коллекциям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Порядок осуществления экспертизы документов с целью отнесения к книжным памятникам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Типы и виды редких и ценных книг,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изучения и идентификации редких и ценных книг/книжных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Форматы электронной каталогизации и модули составления машиночитаемой записи на различные виды редких и ценных книг/книжных памятников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Критерии отнесения документов к книжным памятникам и порядок внесения сведений о книжных памятниках, хранящихся в библиотеке, в региональный свод книжных памятников, реестр книжных памятников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музееведения и выставочной работы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Выполняется специалистом и главным специалистом по работе с редкими книгами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3.3.3.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Отбор документов для микрокопирования и создания страховых </w:t>
            </w:r>
            <w:proofErr w:type="spellStart"/>
            <w:r>
              <w:t>микрокопий</w:t>
            </w:r>
            <w:proofErr w:type="spellEnd"/>
            <w:r>
              <w:t xml:space="preserve">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Осуществление в библиотеке микрокопирования документов и контроля качества изображения и читаемости </w:t>
            </w:r>
            <w:proofErr w:type="spellStart"/>
            <w:r>
              <w:t>микрокопий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Библиографическое описание библиотечных фондовых </w:t>
            </w:r>
            <w:proofErr w:type="spellStart"/>
            <w:r>
              <w:t>микрокопий</w:t>
            </w:r>
            <w:proofErr w:type="spellEnd"/>
            <w:r>
              <w:t>/микрофильмов в соответствии с принятыми правилами и стандартами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Ведение индивидуального и суммарного учета библиотечных фондовых </w:t>
            </w:r>
            <w:proofErr w:type="spellStart"/>
            <w:r>
              <w:t>микрокопий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Организация в библиотеке хранения архивных </w:t>
            </w:r>
            <w:proofErr w:type="spellStart"/>
            <w:r>
              <w:t>микрокопий</w:t>
            </w:r>
            <w:proofErr w:type="spellEnd"/>
            <w:r>
              <w:t xml:space="preserve"> в соответствии с правилами ведения российского страхового фонда документов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Оформление технического паспорта библиотечных фондовых </w:t>
            </w:r>
            <w:proofErr w:type="spellStart"/>
            <w:r>
              <w:lastRenderedPageBreak/>
              <w:t>микрокопий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Отбор документов для оцифровки, осуществление процесса оцифровки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хранения цифровых копий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Отбирать и подготавливать документы к микрокопированию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Работать в библиотеке на аппаратах микрокопирования документов, осуществлять контроль качества </w:t>
            </w:r>
            <w:proofErr w:type="spellStart"/>
            <w:r>
              <w:t>микрокопий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Осуществлять в библиотеке библиографическое описание </w:t>
            </w:r>
            <w:proofErr w:type="spellStart"/>
            <w:r>
              <w:t>микрокопий</w:t>
            </w:r>
            <w:proofErr w:type="spellEnd"/>
            <w:r>
              <w:t>/микрофильмов, вести их индивидуальный и суммарный учет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долговременного хранения архивных микроформ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Отбирать и подготавливать библиотечные документы к оцифровке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Обеспечивать в библиотеке хранение цифровых копий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инструктивно-методическую документацию в целях регулирования процессов микрофильмирования и оцифровки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планы и отчеты по осуществлению микрокопирования и оцифровки документов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по микрокопированию и оцифровке библиотечного фонда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книговедения, информатики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</w:t>
            </w:r>
            <w:r>
              <w:lastRenderedPageBreak/>
              <w:t>интеллектуальной собственности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Критерии отбора документов для микрокопирования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Аппаратное обеспечение процессов микрокопирования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Типы и виды </w:t>
            </w:r>
            <w:proofErr w:type="spellStart"/>
            <w:r>
              <w:t>микрокопий</w:t>
            </w:r>
            <w:proofErr w:type="spellEnd"/>
            <w:r>
              <w:t>/микрофильмов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и условия хранения микроформ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Критерии отбора документов для оцифровки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Аппаратно-программное обеспечение процесса оцифровки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Форматы, используемые для оцифровки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Технологический процесс оцифровки документов библиотечного фонда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учета и хранения цифровых копий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Выполняется специалистом по микрокопированию и оцифровке документов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3.4.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Библиотекарь-каталогизатор</w:t>
            </w:r>
          </w:p>
          <w:p w:rsidR="007A75FD" w:rsidRDefault="007A75FD">
            <w:pPr>
              <w:pStyle w:val="ConsPlusNormal"/>
            </w:pPr>
            <w:r>
              <w:t>Ведущий библиотекарь-каталогизатор</w:t>
            </w:r>
          </w:p>
          <w:p w:rsidR="007A75FD" w:rsidRDefault="007A75FD">
            <w:pPr>
              <w:pStyle w:val="ConsPlusNormal"/>
            </w:pPr>
            <w:r>
              <w:t>Главный библиотекарь-каталогизатор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</w:t>
            </w:r>
            <w:r>
              <w:lastRenderedPageBreak/>
              <w:t>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"ведущий библиотекарь-каталогизатор" - стаж работы по профилю деятельности не менее одного года</w:t>
            </w:r>
          </w:p>
          <w:p w:rsidR="007A75FD" w:rsidRDefault="007A75FD">
            <w:pPr>
              <w:pStyle w:val="ConsPlusNormal"/>
            </w:pPr>
            <w:r>
              <w:t>Для должности "главный библиотекарь-каталогизатор" - стаж работы в должности ведущего библиотекаря-каталогизатора не менее трех лет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36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37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38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Библиотекарь-каталогизатор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39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40">
              <w:r w:rsidR="007A75FD"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41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42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3.4.1.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Составление библиографического описания печатных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Составление библиографического описания электронных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Использование национальных авторитетных файлов/нормативных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Индексирование печатных и электронных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Аннотирование и реферирование печатных и электронных документов в библиотеке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Использовать методики и цифровые технологии аналитико-синтетической обработки печатных и электронных документов, в том числе метаданных, для составления библиографического описания, </w:t>
            </w:r>
            <w:r>
              <w:lastRenderedPageBreak/>
              <w:t>индексирования, аннотирования, реферирования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Использовать 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библиографического описания печатных и электронных документов, индексирования, аннотирования, реферирования, создания метаданных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Форматы электронной (машиночитаемой)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Методики, технологии и этапы индексирования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3.4.2.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сводных электронных 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массива и редактирование традиционных 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вспомогательного поискового аппарата к традиционным каталогам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ретроконверсии</w:t>
            </w:r>
            <w:proofErr w:type="spellEnd"/>
            <w:r>
              <w:t xml:space="preserve"> традиционных 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имидж-каталогов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технические средства автоматизированного рабочего места каталогизатора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Использовать в библиотеке форматы 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записи: библиографических данных, авторитетных файлов, классификационных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лингвистические средства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</w:t>
            </w:r>
            <w:proofErr w:type="spellStart"/>
            <w:r>
              <w:t>каталоговедения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Формы и виды библиотечных каталогов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Технологические процессы машиночитаемой каталогизации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Национальный коммуникативный формат авторитетных/нормативных записей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и методика ведения электронных каталогов библиотек, включая сводные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корпоративной каталогизации в библиотеках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Технологии и способы </w:t>
            </w:r>
            <w:proofErr w:type="spellStart"/>
            <w:r>
              <w:t>ретроконверсии</w:t>
            </w:r>
            <w:proofErr w:type="spellEnd"/>
            <w:r>
              <w:t xml:space="preserve"> и конвертации 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создания имидж-каталогов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3.5.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Библиограф</w:t>
            </w:r>
          </w:p>
          <w:p w:rsidR="007A75FD" w:rsidRDefault="007A75FD">
            <w:pPr>
              <w:pStyle w:val="ConsPlusNormal"/>
            </w:pPr>
            <w:r>
              <w:t>Ведущий библиограф</w:t>
            </w:r>
          </w:p>
          <w:p w:rsidR="007A75FD" w:rsidRDefault="007A75FD">
            <w:pPr>
              <w:pStyle w:val="ConsPlusNormal"/>
            </w:pPr>
            <w:r>
              <w:t>Главный библиограф</w:t>
            </w:r>
          </w:p>
          <w:p w:rsidR="007A75FD" w:rsidRDefault="007A75FD">
            <w:pPr>
              <w:pStyle w:val="ConsPlusNormal"/>
            </w:pPr>
            <w:r>
              <w:t>Библиограф - эксперт по цифровым ресурсам</w:t>
            </w:r>
          </w:p>
          <w:p w:rsidR="007A75FD" w:rsidRDefault="007A75FD">
            <w:pPr>
              <w:pStyle w:val="ConsPlusNormal"/>
            </w:pPr>
            <w:r>
              <w:t>Специалист по библиотечно-информационному краеведению</w:t>
            </w:r>
          </w:p>
          <w:p w:rsidR="007A75FD" w:rsidRDefault="007A75FD">
            <w:pPr>
              <w:pStyle w:val="ConsPlusNormal"/>
            </w:pPr>
            <w:r>
              <w:t>Главный специалист по библиотечно-информационному краеведению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Высшее образование - магистратура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"ведущий библиограф" - магистратура или стаж работы по профилю деятельности не менее одного года</w:t>
            </w:r>
          </w:p>
          <w:p w:rsidR="007A75FD" w:rsidRDefault="007A75FD">
            <w:pPr>
              <w:pStyle w:val="ConsPlusNormal"/>
            </w:pPr>
            <w:r>
              <w:t>Для должности "главный библиограф" стаж работы в должности ведущего библиографа не менее трех лет</w:t>
            </w:r>
          </w:p>
          <w:p w:rsidR="007A75FD" w:rsidRDefault="007A75FD">
            <w:pPr>
              <w:pStyle w:val="ConsPlusNormal"/>
            </w:pPr>
            <w:r>
              <w:t>Для должности "библиограф - эксперт по цифровым ресурсам" - магистратура или стаж работы по профилю деятельности не менее пяти лет</w:t>
            </w:r>
          </w:p>
          <w:p w:rsidR="007A75FD" w:rsidRDefault="007A75FD">
            <w:pPr>
              <w:pStyle w:val="ConsPlusNormal"/>
            </w:pPr>
            <w:r>
              <w:t>Для должности "главный специалист по библиотечно-информационному краеведению" стаж работы по профилю деятельности не менее трех лет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43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44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45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Библиограф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Главный библиограф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46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47">
              <w:r w:rsidR="007A75FD">
                <w:rPr>
                  <w:color w:val="0000FF"/>
                </w:rPr>
                <w:t>20313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Библиограф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48">
              <w:r w:rsidR="007A75FD">
                <w:rPr>
                  <w:color w:val="0000FF"/>
                </w:rPr>
                <w:t>20647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Главный библиограф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49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0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1">
              <w:r w:rsidR="007A75FD"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lastRenderedPageBreak/>
        <w:t>3.5.1.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поисковых сервисов информационно-телекоммуникационной сети "Интернет"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Организация, ведение и учет в библиотеке фонда выполненных справок в электронной/традиционной форме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выбор информационно-поисковой системы и определять оптимальный путь поиска ответа, релевантного запросу пользователя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библиографические описания документов разных типов и 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Структурировать, ранжировать, обрабатывать и представлять результаты информационного поиска, в том числе с применением </w:t>
            </w:r>
            <w:proofErr w:type="spellStart"/>
            <w:r>
              <w:t>библиометрических</w:t>
            </w:r>
            <w:proofErr w:type="spellEnd"/>
            <w:r>
              <w:t xml:space="preserve"> методов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информационно-библиографической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Справочно-библиографическое обслуживание дифференцированных групп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Классификация библиографических и фактографических запросов пользователей библиотеки и выполняемых справок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Виды и методы информационного поиска, в том числе в сетевых информационных ресурсах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Справочно-поисковый аппарат библиотеки, поисковые сервисы крупнейших библиотек, отраслевых информационных центров, </w:t>
            </w:r>
            <w:r>
              <w:lastRenderedPageBreak/>
              <w:t>национальных и глобальных сетевых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3.5.2.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Осуществление дифференцированного информирования отдельных категорий пользователей библиотеки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Предоставление доступа к порталам и </w:t>
            </w:r>
            <w:proofErr w:type="spellStart"/>
            <w:r>
              <w:t>интернет-ресурсам</w:t>
            </w:r>
            <w:proofErr w:type="spellEnd"/>
            <w:r>
              <w:t xml:space="preserve"> и консультирование пользователей библиотеки по работе с порталами государственных услуг и </w:t>
            </w:r>
            <w:proofErr w:type="spellStart"/>
            <w:r>
              <w:t>интернет-ресурсами</w:t>
            </w:r>
            <w:proofErr w:type="spellEnd"/>
            <w:r>
              <w:t>, предоставляющими образовательные и социальные услуги, архивные документы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Предоставление услуг по проведению поиска </w:t>
            </w:r>
            <w:proofErr w:type="spellStart"/>
            <w:r>
              <w:t>библиометрической</w:t>
            </w:r>
            <w:proofErr w:type="spellEnd"/>
            <w:r>
              <w:t xml:space="preserve"> информации в </w:t>
            </w:r>
            <w:proofErr w:type="spellStart"/>
            <w:r>
              <w:t>наукометрических</w:t>
            </w:r>
            <w:proofErr w:type="spellEnd"/>
            <w:r>
              <w:t xml:space="preserve"> аналитических системах, по публикационным рейтингам; осуществление </w:t>
            </w:r>
            <w:proofErr w:type="spellStart"/>
            <w:r>
              <w:t>библиометрического</w:t>
            </w:r>
            <w:proofErr w:type="spellEnd"/>
            <w:r>
              <w:t xml:space="preserve"> мониторинга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стандарты библиографического описания документов разных типов и видов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библиотеках средства информационного поиска, экстрагирования документов и данных из электронных, в том числе сетевых,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Работать в библиотеке с онлайн-сервисами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Работать в библиотеке с ресурсами открытого доступа и открытых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методику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информационного маркетинга, </w:t>
            </w:r>
            <w:proofErr w:type="spellStart"/>
            <w:r>
              <w:t>библиометрии</w:t>
            </w:r>
            <w:proofErr w:type="spellEnd"/>
            <w:r>
              <w:t xml:space="preserve">, </w:t>
            </w:r>
            <w:proofErr w:type="spellStart"/>
            <w:r>
              <w:t>наукометрии</w:t>
            </w:r>
            <w:proofErr w:type="spellEnd"/>
            <w:r>
              <w:t>, государственной политики в сфере культуры, науки и образования, теории социальных коммуникаций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Социологические и маркетинговые методы изучения информационных потребностей различных групп пользователей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Типовые алгоритмы и инструменты информационного поиска в локальных и сетевых ресурсах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Цифровые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и правовые нормы работы с ресурсами открытого доступа и открытых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и информационной этики,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3.5.3.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 xml:space="preserve">Создание библиографических, </w:t>
            </w:r>
            <w:r>
              <w:lastRenderedPageBreak/>
              <w:t>аналитических, полнотекстовых, мультимедийных библиотечных информационных продуктов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пополнение библиотечного информационного продукта, определение его целевого и пользовательского назначения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Агрегирование, структурирование и группировка контента 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Оформление и редактирование контента библиотечного 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Реализовывать цикл создания и продвижения библиотечного информационного продукта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методику аналитико-синтетической переработки документов и данных для библиотечного информационного продукта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создания электронных библиотек и цифровых коллекций различного целевого назначения и содержания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технологии создания библиотечных мультимедийных продуктов с использованием различных видов информации: текстовой, графической, аудиовизуальной, анимационной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Применять в библиотеке системы классификации, систематизации, </w:t>
            </w:r>
            <w:proofErr w:type="spellStart"/>
            <w:r>
              <w:t>предметизации</w:t>
            </w:r>
            <w:proofErr w:type="spellEnd"/>
            <w:r>
              <w:t>, группировки документов и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Редактировать и осуществлять подготовку библиотечных информационных продуктов для публикации, записи на электронный носитель, размещения на сайте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Методика организации информационно-библиографической деятельности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Видовая классификация библиографической и информационно-аналитической продукции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Ресурсная база библиотеки для создания информационной продукции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Информационно-библиографические ресурсы государственной/ национальной библиографии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Тенденции развития информационного рынка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Социологические и маркетинговые методы изучения потребностей </w:t>
            </w:r>
            <w:r>
              <w:lastRenderedPageBreak/>
              <w:t>пользователей в библиотечно-информационных продуктах и сервисах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3.5.4.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и редактирование библиографических записей для электронных каталогов/полных библиографических репертуаров местных и краеведческих документов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универсальных карточных краеведческих каталогов в библиотеках с аналитическими библиографическими записями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проспекта библиотечного краеведческого информационного продукта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справочного аппарата библиотечного краеведческого информационного продукта, подготовка к тиражированию и продвижению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контента и ведение библиотечного краеведческого сайта (портала/краеведческой страницы на сайте библиотеки)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сохранность, экспонирование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и редактировать авторитетные файлы для региональных ресурсов краеведческого характера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Создавать и использовать краеведческие картографические, 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библиотечно-информационной деятельности, библиотечного краеведения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 и сервисов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работы с электронным краеведческим архивом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3.6.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 xml:space="preserve">Библиотечная исследовательская, </w:t>
            </w:r>
            <w:r>
              <w:lastRenderedPageBreak/>
              <w:t>методическая и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Методист</w:t>
            </w:r>
          </w:p>
          <w:p w:rsidR="007A75FD" w:rsidRDefault="007A75FD">
            <w:pPr>
              <w:pStyle w:val="ConsPlusNormal"/>
            </w:pPr>
            <w:r>
              <w:t>Ведущий методист</w:t>
            </w:r>
          </w:p>
          <w:p w:rsidR="007A75FD" w:rsidRDefault="007A75FD">
            <w:pPr>
              <w:pStyle w:val="ConsPlusNormal"/>
            </w:pPr>
            <w:r>
              <w:t>Главный методист</w:t>
            </w:r>
          </w:p>
          <w:p w:rsidR="007A75FD" w:rsidRDefault="007A75FD">
            <w:pPr>
              <w:pStyle w:val="ConsPlusNormal"/>
            </w:pPr>
            <w:r>
              <w:t>Специалист по проектной деятельности</w:t>
            </w:r>
          </w:p>
          <w:p w:rsidR="007A75FD" w:rsidRDefault="007A75FD">
            <w:pPr>
              <w:pStyle w:val="ConsPlusNormal"/>
            </w:pPr>
            <w:r>
              <w:t>Научный сотрудник библиотеки</w:t>
            </w:r>
          </w:p>
          <w:p w:rsidR="007A75FD" w:rsidRDefault="007A75FD">
            <w:pPr>
              <w:pStyle w:val="ConsPlusNormal"/>
            </w:pPr>
            <w:r>
              <w:t>Ведущий научный сотрудник библиотеки</w:t>
            </w:r>
          </w:p>
          <w:p w:rsidR="007A75FD" w:rsidRDefault="007A75FD">
            <w:pPr>
              <w:pStyle w:val="ConsPlusNormal"/>
            </w:pPr>
            <w:r>
              <w:t>Главный научный сотрудник библиотеки</w:t>
            </w:r>
          </w:p>
          <w:p w:rsidR="007A75FD" w:rsidRDefault="007A75FD">
            <w:pPr>
              <w:pStyle w:val="ConsPlusNormal"/>
            </w:pPr>
            <w:r>
              <w:t>Ученый секретарь библиотеки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Высшее образование - магистратура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"ведущий методист" стаж работы по профилю деятельности не менее трех лет</w:t>
            </w:r>
          </w:p>
          <w:p w:rsidR="007A75FD" w:rsidRDefault="007A75FD">
            <w:pPr>
              <w:pStyle w:val="ConsPlusNormal"/>
            </w:pPr>
            <w:r>
              <w:t>Для должности "главный методист" стаж работы в должности ведущего методиста не менее трех лет</w:t>
            </w:r>
          </w:p>
          <w:p w:rsidR="007A75FD" w:rsidRDefault="007A75FD">
            <w:pPr>
              <w:pStyle w:val="ConsPlusNormal"/>
            </w:pPr>
            <w:r>
              <w:t>Для должности "научный сотрудник библиотеки" стаж работы по профилю деятельности не менее трех лет, при наличии магистратуры без предъявления требований к стажу работы</w:t>
            </w:r>
          </w:p>
          <w:p w:rsidR="007A75FD" w:rsidRDefault="007A75FD">
            <w:pPr>
              <w:pStyle w:val="ConsPlusNormal"/>
            </w:pPr>
            <w:r>
              <w:t>Для должности "ведущий научный сотрудник библиотеки" стаж работы в должности научного сотрудника не менее трех лет, при наличии ученой степени стаж работы в должности научного сотрудника не менее одного года</w:t>
            </w:r>
          </w:p>
          <w:p w:rsidR="007A75FD" w:rsidRDefault="007A75FD">
            <w:pPr>
              <w:pStyle w:val="ConsPlusNormal"/>
            </w:pPr>
            <w:r>
              <w:t>Для должности "главный научный сотрудник библиотеки" - наличие ученой степени и стаж работы в должности ведущего научного сотрудника не менее трех лет</w:t>
            </w:r>
          </w:p>
          <w:p w:rsidR="007A75FD" w:rsidRDefault="007A75FD">
            <w:pPr>
              <w:pStyle w:val="ConsPlusNormal"/>
            </w:pPr>
            <w:r>
              <w:t>Для должности "ученый секретарь библиотеки" стаж работы в должности ведущего (главного) научного сотрудника библиотеки, на руководящих должностях в библиотеке не менее трех лет, при наличии ученой степени - не менее одного года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Рекомендуется дополнительное профессиональное образование - программы повышения квалификации по профилю деятельности (не </w:t>
            </w:r>
            <w:r>
              <w:lastRenderedPageBreak/>
              <w:t>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52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3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54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Научный сотрудник библиотеки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Ученый секретарь библиотеки, централизованной библиотечной системы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55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6">
              <w:r w:rsidR="007A75FD">
                <w:rPr>
                  <w:color w:val="0000FF"/>
                </w:rPr>
                <w:t>24083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57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8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59">
              <w:r w:rsidR="007A75FD"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3.6.1.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проведение библиотечного исследования/его части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Обобщение итогов библиотечного исследования (его части), разработка предложений по развитию библиотечной деятельности на основе полученных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отчета о проведении библиотечного исследования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план библиотечного исследования и формулировать задачи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аналитические материалы по результатам библиотечного исследования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информационной культуры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теории и методологии исследовательской деятельности в области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книговедения, </w:t>
            </w:r>
            <w:proofErr w:type="spellStart"/>
            <w:r>
              <w:t>библиометрии</w:t>
            </w:r>
            <w:proofErr w:type="spellEnd"/>
            <w:r>
              <w:t>, социологии, возрастной педагогики и прикладной психологии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3.6.2.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Мониторинг текущей деятельности библиотеки/библиотек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системы количественных и качественных показателей учета работы библиотеки/библиотек, методов расчета показателей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Ведение статистического учета библиотечной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сводных планов и отчетов о деятельности библиотек по различным направлениям, в том числе по методической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проведение библиотечных методических мероприятий в стационарной/дистанционной формах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программ обучения с учетом уровней профессиональной подготовки работников библиотеки: определение тематики и задач обучения, выбор методов, форм и технологий обучения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предложений по повышению эффективности деятельности библиотеки/библиотек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перспективных и текущих планов методической деятельности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мониторинг и диагностику библиотечной деятельности, представлять их результаты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Обеспечивать процесс повышения квалификации в библиотеках учебно-методическими материалами в традиционной и электронной формах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Теория библиотечного менеджмента и </w:t>
            </w:r>
            <w:proofErr w:type="spellStart"/>
            <w:r>
              <w:t>инновационно</w:t>
            </w:r>
            <w:proofErr w:type="spellEnd"/>
            <w:r>
              <w:t>-методической работы в сфере библиотечной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Принципы организации и содержание работы библиотечных методических служб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этики библиотекаря и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3.6.3.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Определение круга потенциальных </w:t>
            </w:r>
            <w:proofErr w:type="spellStart"/>
            <w:r>
              <w:t>грантодателей</w:t>
            </w:r>
            <w:proofErr w:type="spellEnd"/>
            <w:r>
              <w:t xml:space="preserve"> в зависимости от целей разрабатываемого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Оформление заявки на библиотечный проект в соответствии с условиями </w:t>
            </w:r>
            <w:proofErr w:type="spellStart"/>
            <w:r>
              <w:t>грантодателя</w:t>
            </w:r>
            <w:proofErr w:type="spellEnd"/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Формирование рабочей группы/групп по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Реализация библиотечного проекта согласно календарному плану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Координация деятельности по реализации библиотечного проекта, взаимодействие с партнерами, общее управление коммуникациями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Мониторинг, контроль и текущая корректировка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эффективности выполнения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отчета,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Оформлять в библиотеке проектную документацию на всех этапах разработки и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Распределять обязанности между членами рабочей группы по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Выстраивать коммуникацию со специалистами библиотеки и внешними партнерами по реализации библиотечного проекта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социокультурного проектирования, социальных коммуникаций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государственной культурной политики, нормативные правовые акты по библиотечно-информационной деятельности, </w:t>
            </w:r>
            <w:r>
              <w:lastRenderedPageBreak/>
              <w:t>информационной безопасности,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проектного менеджмента и маркетинговых технологий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Особенности разработки и реализации библиотечных проектов различных типов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Теория и технологии социального партнерства и сетевого взаимодействия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3.7. Обобщенная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Организация деятельности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Заведующий сектором библиотеки</w:t>
            </w:r>
          </w:p>
          <w:p w:rsidR="007A75FD" w:rsidRDefault="007A75FD">
            <w:pPr>
              <w:pStyle w:val="ConsPlusNormal"/>
            </w:pPr>
            <w:r>
              <w:t>Заведующий отделом (центром) библиотеки</w:t>
            </w:r>
          </w:p>
          <w:p w:rsidR="007A75FD" w:rsidRDefault="007A75FD">
            <w:pPr>
              <w:pStyle w:val="ConsPlusNormal"/>
              <w:jc w:val="both"/>
            </w:pPr>
            <w:r>
              <w:t>Руководитель отделения (департамента, комплекса, управления, центра) библиотеки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7A75FD" w:rsidRDefault="007A75FD">
            <w:pPr>
              <w:pStyle w:val="ConsPlusNormal"/>
            </w:pPr>
            <w:proofErr w:type="gramStart"/>
            <w:r>
              <w:t>или</w:t>
            </w:r>
            <w:proofErr w:type="gramEnd"/>
          </w:p>
          <w:p w:rsidR="007A75FD" w:rsidRDefault="007A75FD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Для должности "заведующий сектором библиотеки" стаж работы по профилю деятельности не менее трех лет, в должности ведущего (главного) специалиста библиотеки - не менее одного года</w:t>
            </w:r>
          </w:p>
          <w:p w:rsidR="007A75FD" w:rsidRDefault="007A75FD">
            <w:pPr>
              <w:pStyle w:val="ConsPlusNormal"/>
            </w:pPr>
            <w:r>
              <w:t>Для должности "заведующий отделом (центром) библиотеки" стаж работы в должности заведующего сектором, ведущего (главного) специалиста библиотеки не менее одного года</w:t>
            </w:r>
          </w:p>
          <w:p w:rsidR="007A75FD" w:rsidRDefault="007A75FD">
            <w:pPr>
              <w:pStyle w:val="ConsPlusNormal"/>
            </w:pPr>
            <w:r>
              <w:t>Для должности "руководитель отделения (департамента, комплекса, управления, центра) библиотеки" стаж работы в должности заведующего сектором библиотеки не менее трех лет, заведующего отделом библиотеки - не менее одного года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Дополнительные характеристики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7A75FD">
        <w:tc>
          <w:tcPr>
            <w:tcW w:w="1928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60">
              <w:r w:rsidR="007A75FD"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61">
              <w:r w:rsidR="007A75FD"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Специалисты библиотек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62">
              <w:r w:rsidR="007A75FD"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7A75FD" w:rsidRDefault="007A75FD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Заведующий отделом (сектором) библиотеки, централизованной библиотечной системы</w:t>
            </w:r>
          </w:p>
        </w:tc>
      </w:tr>
      <w:tr w:rsidR="007A75FD">
        <w:tc>
          <w:tcPr>
            <w:tcW w:w="1928" w:type="dxa"/>
          </w:tcPr>
          <w:p w:rsidR="007A75FD" w:rsidRDefault="00405D88">
            <w:pPr>
              <w:pStyle w:val="ConsPlusNormal"/>
            </w:pPr>
            <w:hyperlink r:id="rId63">
              <w:r w:rsidR="007A75FD"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64">
              <w:r w:rsidR="007A75FD"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Библиотекарь</w:t>
            </w:r>
          </w:p>
        </w:tc>
      </w:tr>
      <w:tr w:rsidR="007A75FD">
        <w:tc>
          <w:tcPr>
            <w:tcW w:w="1928" w:type="dxa"/>
            <w:vMerge w:val="restart"/>
          </w:tcPr>
          <w:p w:rsidR="007A75FD" w:rsidRDefault="00405D88">
            <w:pPr>
              <w:pStyle w:val="ConsPlusNormal"/>
            </w:pPr>
            <w:hyperlink r:id="rId65">
              <w:r w:rsidR="007A75FD"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66">
              <w:r w:rsidR="007A75FD"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7A75FD">
        <w:tc>
          <w:tcPr>
            <w:tcW w:w="192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1361" w:type="dxa"/>
          </w:tcPr>
          <w:p w:rsidR="007A75FD" w:rsidRDefault="00405D88">
            <w:pPr>
              <w:pStyle w:val="ConsPlusNormal"/>
            </w:pPr>
            <w:hyperlink r:id="rId67">
              <w:r w:rsidR="007A75FD"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7A75FD" w:rsidRDefault="007A75FD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3.7.1.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Текущий анализ библиотечной деятельности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Постановка плановых (текущих и стратегических) целей и задач структурного подразделения библиотеки и отдельных специалистов подразделения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Определение объема работы специалистов структурного подразделения библиотеки и распределение заданий между ними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Локальные нормативные и методические документы библиотеки/библиотек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разработке в библиотеке организационно-технологической и регламентирующей документации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Внутренние регламенты и процедуры организации работы специалистов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Цели, принципы и технологии управления персоналом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3.7.2.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Координация деятельности работников структурного подразделения библиотеки по выполнению поставленных задач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проектов и программ работы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Применение норм труда для работ, выполняемых в библиотеках, с целью улучшения организации труда работников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Мотивация работников структурного подразделения библиотеки к выполнению поставленных задач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технологических процессов работы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Разработка предложений по организации рабочих мест работников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мероприятий по адаптации новых работников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Создание организационных условий для внедрения инноваций в работу работников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Организация и проведение обучающих мероприятий по повышению квалификации работников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организационно-технологическую документацию структурного подразделения библиотеки, в том числе положения, правила, технологические инструкции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Разрабатывать должностные инструкции работников структурного подразделения библиотеки, осуществлять контроль их выполнения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формирования коммуникативных навыков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и способы нематериальной мотивации специалистов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  <w:r>
              <w:t xml:space="preserve"> и управления конфликтами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Правила составления управленческой документации и деловой переписки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3"/>
      </w:pPr>
      <w:r>
        <w:t>3.7.3. Трудовая функция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7A75FD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7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7A75F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A75FD" w:rsidRDefault="007A75F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A75FD" w:rsidRDefault="007A75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7A75FD" w:rsidRDefault="007A75F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A75FD" w:rsidRDefault="007A75FD">
            <w:pPr>
              <w:pStyle w:val="ConsPlusNormal"/>
            </w:pPr>
          </w:p>
        </w:tc>
        <w:tc>
          <w:tcPr>
            <w:tcW w:w="2211" w:type="dxa"/>
          </w:tcPr>
          <w:p w:rsidR="007A75FD" w:rsidRDefault="007A75FD">
            <w:pPr>
              <w:pStyle w:val="ConsPlusNormal"/>
            </w:pPr>
          </w:p>
        </w:tc>
      </w:tr>
      <w:tr w:rsidR="007A75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A75FD" w:rsidRDefault="007A75F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Подготовка отчетной информации (документации) о деятельности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Предоставление руководству рекомендаций и предложений по оптимизации/повышению эффективности работы структурного подразделения библиотеки (отдельных специалистов)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Составлять отчеты о реализации планов и программ по различным направлениям деятельности структурного подразделения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Использовать технологию подготовки и представления аналитических и статистических материалов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Проводить служебные совещания с работниками структурного подразделения библиотеки с целью обеспечения выполнения плановых показателей и повышения качества работы подразделения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Выстраивать профессиональные коммуникации с работниками подразделения библиотеки в процессе постановки задач и контроля их исполнения</w:t>
            </w:r>
          </w:p>
        </w:tc>
      </w:tr>
      <w:tr w:rsidR="007A75FD">
        <w:tc>
          <w:tcPr>
            <w:tcW w:w="2268" w:type="dxa"/>
            <w:vMerge w:val="restart"/>
          </w:tcPr>
          <w:p w:rsidR="007A75FD" w:rsidRDefault="007A75F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Методы и технологии анализа информации и обработки данных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Должностные обязанности специалистов подразделения и их компетенции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Требования к оформлению и правила оформления отчетной документации в библиотеке</w:t>
            </w:r>
          </w:p>
        </w:tc>
      </w:tr>
      <w:tr w:rsidR="007A75FD">
        <w:tc>
          <w:tcPr>
            <w:tcW w:w="2268" w:type="dxa"/>
            <w:vMerge/>
          </w:tcPr>
          <w:p w:rsidR="007A75FD" w:rsidRDefault="007A75FD">
            <w:pPr>
              <w:pStyle w:val="ConsPlusNormal"/>
            </w:pP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7A75FD">
        <w:tc>
          <w:tcPr>
            <w:tcW w:w="2268" w:type="dxa"/>
          </w:tcPr>
          <w:p w:rsidR="007A75FD" w:rsidRDefault="007A75F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7A75FD" w:rsidRDefault="007A75FD">
            <w:pPr>
              <w:pStyle w:val="ConsPlusNormal"/>
              <w:jc w:val="both"/>
            </w:pPr>
            <w:r>
              <w:t>-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7A75FD" w:rsidRDefault="007A75FD">
      <w:pPr>
        <w:pStyle w:val="ConsPlusTitle"/>
        <w:jc w:val="center"/>
      </w:pPr>
      <w:proofErr w:type="gramStart"/>
      <w:r>
        <w:t>профессионального</w:t>
      </w:r>
      <w:proofErr w:type="gramEnd"/>
      <w:r>
        <w:t xml:space="preserve"> стандарта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3"/>
        <w:gridCol w:w="5008"/>
      </w:tblGrid>
      <w:tr w:rsidR="007A75F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ФГБУК "Российская государственная детская библиотека", город Москва</w:t>
            </w:r>
          </w:p>
        </w:tc>
      </w:tr>
      <w:tr w:rsidR="007A75FD">
        <w:tc>
          <w:tcPr>
            <w:tcW w:w="4063" w:type="dxa"/>
            <w:tcBorders>
              <w:left w:val="single" w:sz="4" w:space="0" w:color="auto"/>
              <w:right w:val="nil"/>
            </w:tcBorders>
          </w:tcPr>
          <w:p w:rsidR="007A75FD" w:rsidRDefault="007A75FD">
            <w:pPr>
              <w:pStyle w:val="ConsPlusNormal"/>
            </w:pPr>
            <w:r>
              <w:t>Директор</w:t>
            </w:r>
          </w:p>
        </w:tc>
        <w:tc>
          <w:tcPr>
            <w:tcW w:w="5008" w:type="dxa"/>
            <w:tcBorders>
              <w:left w:val="nil"/>
              <w:right w:val="single" w:sz="4" w:space="0" w:color="auto"/>
            </w:tcBorders>
          </w:tcPr>
          <w:p w:rsidR="007A75FD" w:rsidRDefault="007A75FD">
            <w:pPr>
              <w:pStyle w:val="ConsPlusNormal"/>
            </w:pPr>
            <w:r>
              <w:t>Веденяпина Мария Александровна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7A75FD" w:rsidRDefault="007A7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ГБУК "Белгородская государственная универсальная научная библиотека", город Белгород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ФГБОУ ВО "Московский государственный институт культуры", город Москва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ФГБУ "Государственная публичная научно-техническая библиотека России", город Москва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ФГБУ "Российская государственная библиотека", город Москва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ФГБУ "Российская национальная библиотека", город Санкт-Петербург</w:t>
            </w:r>
          </w:p>
        </w:tc>
      </w:tr>
      <w:tr w:rsidR="007A75FD">
        <w:tc>
          <w:tcPr>
            <w:tcW w:w="510" w:type="dxa"/>
          </w:tcPr>
          <w:p w:rsidR="007A75FD" w:rsidRDefault="007A75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0" w:type="dxa"/>
          </w:tcPr>
          <w:p w:rsidR="007A75FD" w:rsidRDefault="007A75FD">
            <w:pPr>
              <w:pStyle w:val="ConsPlusNormal"/>
            </w:pPr>
            <w:r>
              <w:t>ФГБУК "Российская государственная библиотека для молодежи", город Москва</w:t>
            </w:r>
          </w:p>
        </w:tc>
      </w:tr>
    </w:tbl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ind w:firstLine="540"/>
        <w:jc w:val="both"/>
      </w:pPr>
      <w:r>
        <w:t>--------------------------------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2" w:name="P1979"/>
      <w:bookmarkEnd w:id="2"/>
      <w:r>
        <w:t xml:space="preserve">&lt;1&gt; Общероссийский </w:t>
      </w:r>
      <w:hyperlink r:id="rId68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3" w:name="P1980"/>
      <w:bookmarkEnd w:id="3"/>
      <w:r>
        <w:t xml:space="preserve">&lt;2&gt; Общероссийский </w:t>
      </w:r>
      <w:hyperlink r:id="rId69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4" w:name="P1981"/>
      <w:bookmarkEnd w:id="4"/>
      <w:r>
        <w:t xml:space="preserve">&lt;3&gt; Единый квалификационный </w:t>
      </w:r>
      <w:hyperlink r:id="rId70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5" w:name="P1982"/>
      <w:bookmarkEnd w:id="5"/>
      <w:r>
        <w:t xml:space="preserve">&lt;4&gt;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6" w:name="P1983"/>
      <w:bookmarkEnd w:id="6"/>
      <w:r>
        <w:t xml:space="preserve">&lt;5&gt; Общероссийский </w:t>
      </w:r>
      <w:hyperlink r:id="rId72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A75FD" w:rsidRDefault="007A75FD">
      <w:pPr>
        <w:pStyle w:val="ConsPlusNormal"/>
        <w:spacing w:before="200"/>
        <w:ind w:firstLine="540"/>
        <w:jc w:val="both"/>
      </w:pPr>
      <w:bookmarkStart w:id="7" w:name="P1984"/>
      <w:bookmarkEnd w:id="7"/>
      <w:r>
        <w:t xml:space="preserve">&lt;6&gt; </w:t>
      </w:r>
      <w:hyperlink r:id="rId73">
        <w:r>
          <w:rPr>
            <w:color w:val="0000FF"/>
          </w:rPr>
          <w:t>Приказ</w:t>
        </w:r>
      </w:hyperlink>
      <w:r>
        <w:t xml:space="preserve"> Минкультуры России от 30 декабря 2020 г. N 1780 "Об утверждении Положения о реестре книжных памятников" (зарегистрирован Минюстом России 22 января 2021 г., регистрационный N 62190) с изменениями, внесенными приказом Минкультуры России от 16 марта </w:t>
      </w:r>
      <w:r>
        <w:lastRenderedPageBreak/>
        <w:t>2021 г. N 315 (зарегистрирован Минюстом России 22 апреля 2021 г., регистрационный N 63214).</w:t>
      </w: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jc w:val="both"/>
      </w:pPr>
    </w:p>
    <w:p w:rsidR="007A75FD" w:rsidRDefault="007A75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C68" w:rsidRDefault="00654C68"/>
    <w:sectPr w:rsidR="00654C68" w:rsidSect="008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FD"/>
    <w:rsid w:val="00405D88"/>
    <w:rsid w:val="00654C68"/>
    <w:rsid w:val="007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06B8-8101-4311-A027-E9F8CF8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A7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A7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7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A7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7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7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18" Type="http://schemas.openxmlformats.org/officeDocument/2006/relationships/hyperlink" Target="consultantplus://offline/ref=248BD0F53AC6DD3B7E053D4A2439701FD8FB402BDB4E60AD129EFFE2749F07B8037CD1E766F49FF06EB7D1479A3BA9F5B11F1F1C8DE32226X7H9I" TargetMode="External"/><Relationship Id="rId26" Type="http://schemas.openxmlformats.org/officeDocument/2006/relationships/hyperlink" Target="consultantplus://offline/ref=248BD0F53AC6DD3B7E053D4A2439701FD8FB402BDB4E60AD129EFFE2749F07B8037CD1E766F49FF06EB7D1479A3BA9F5B11F1F1C8DE32226X7H9I" TargetMode="External"/><Relationship Id="rId39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21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34" Type="http://schemas.openxmlformats.org/officeDocument/2006/relationships/hyperlink" Target="consultantplus://offline/ref=248BD0F53AC6DD3B7E053D4A2439701FD8FB402BDB4E60AD129EFFE2749F07B8117C89EB64F385F06FA28716DCX6HCI" TargetMode="External"/><Relationship Id="rId42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47" Type="http://schemas.openxmlformats.org/officeDocument/2006/relationships/hyperlink" Target="consultantplus://offline/ref=248BD0F53AC6DD3B7E053D4A2439701FDBF94720D24860AD129EFFE2749F07B8037CD1E766F39FF469B7D1479A3BA9F5B11F1F1C8DE32226X7H9I" TargetMode="External"/><Relationship Id="rId50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55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63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68" Type="http://schemas.openxmlformats.org/officeDocument/2006/relationships/hyperlink" Target="consultantplus://offline/ref=248BD0F53AC6DD3B7E053D4A2439701FD9F2442AD84960AD129EFFE2749F07B8117C89EB64F385F06FA28716DCX6HCI" TargetMode="External"/><Relationship Id="rId7" Type="http://schemas.openxmlformats.org/officeDocument/2006/relationships/hyperlink" Target="consultantplus://offline/ref=248BD0F53AC6DD3B7E053D4A2439701FD9F2442AD84960AD129EFFE2749F07B8117C89EB64F385F06FA28716DCX6HCI" TargetMode="External"/><Relationship Id="rId71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8BD0F53AC6DD3B7E053D4A2439701FDBF94720D24860AD129EFFE2749F07B8037CD1E766F39EF568B7D1479A3BA9F5B11F1F1C8DE32226X7H9I" TargetMode="External"/><Relationship Id="rId29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11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24" Type="http://schemas.openxmlformats.org/officeDocument/2006/relationships/hyperlink" Target="consultantplus://offline/ref=248BD0F53AC6DD3B7E053D4A2439701FDBF94720D24860AD129EFFE2749F07B8037CD1E766F39FF468B7D1479A3BA9F5B11F1F1C8DE32226X7H9I" TargetMode="External"/><Relationship Id="rId32" Type="http://schemas.openxmlformats.org/officeDocument/2006/relationships/hyperlink" Target="consultantplus://offline/ref=248BD0F53AC6DD3B7E053D4A2439701FDBF94720D24860AD129EFFE2749F07B8037CD1E766F39DF469B7D1479A3BA9F5B11F1F1C8DE32226X7H9I" TargetMode="External"/><Relationship Id="rId37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40" Type="http://schemas.openxmlformats.org/officeDocument/2006/relationships/hyperlink" Target="consultantplus://offline/ref=248BD0F53AC6DD3B7E053D4A2439701FDBF94720D24860AD129EFFE2749F07B8037CD1E766F39FF468B7D1479A3BA9F5B11F1F1C8DE32226X7H9I" TargetMode="External"/><Relationship Id="rId45" Type="http://schemas.openxmlformats.org/officeDocument/2006/relationships/hyperlink" Target="consultantplus://offline/ref=248BD0F53AC6DD3B7E053D4A2439701FD3FD412ED3453DA71AC7F3E0739058BD046DD1E463E89AF171BE8514XDHCI" TargetMode="External"/><Relationship Id="rId53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58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66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15" Type="http://schemas.openxmlformats.org/officeDocument/2006/relationships/hyperlink" Target="consultantplus://offline/ref=248BD0F53AC6DD3B7E053D4A2439701FDBF94720D24860AD129EFFE2749F07B8037CD1E766F39FF467B7D1479A3BA9F5B11F1F1C8DE32226X7H9I" TargetMode="External"/><Relationship Id="rId23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28" Type="http://schemas.openxmlformats.org/officeDocument/2006/relationships/hyperlink" Target="consultantplus://offline/ref=248BD0F53AC6DD3B7E053D4A2439701FD9F2442AD84960AD129EFFE2749F07B8117C89EB64F385F06FA28716DCX6HCI" TargetMode="External"/><Relationship Id="rId36" Type="http://schemas.openxmlformats.org/officeDocument/2006/relationships/hyperlink" Target="consultantplus://offline/ref=248BD0F53AC6DD3B7E053D4A2439701FD9F2442AD84960AD129EFFE2749F07B8117C89EB64F385F06FA28716DCX6HCI" TargetMode="External"/><Relationship Id="rId49" Type="http://schemas.openxmlformats.org/officeDocument/2006/relationships/hyperlink" Target="consultantplus://offline/ref=248BD0F53AC6DD3B7E053D4A2439701FD8FB402BDB4E60AD129EFFE2749F07B8117C89EB64F385F06FA28716DCX6HCI" TargetMode="External"/><Relationship Id="rId57" Type="http://schemas.openxmlformats.org/officeDocument/2006/relationships/hyperlink" Target="consultantplus://offline/ref=248BD0F53AC6DD3B7E053D4A2439701FD8FB402BDB4E60AD129EFFE2749F07B8117C89EB64F385F06FA28716DCX6HCI" TargetMode="External"/><Relationship Id="rId61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10" Type="http://schemas.openxmlformats.org/officeDocument/2006/relationships/hyperlink" Target="consultantplus://offline/ref=248BD0F53AC6DD3B7E053D4A2439701FD9F2442AD84960AD129EFFE2749F07B8117C89EB64F385F06FA28716DCX6HCI" TargetMode="External"/><Relationship Id="rId19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31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44" Type="http://schemas.openxmlformats.org/officeDocument/2006/relationships/hyperlink" Target="consultantplus://offline/ref=248BD0F53AC6DD3B7E053D4A2439701FD9F2442AD84960AD129EFFE2749F07B8037CD1E766F69EF86FB7D1479A3BA9F5B11F1F1C8DE32226X7H9I" TargetMode="External"/><Relationship Id="rId52" Type="http://schemas.openxmlformats.org/officeDocument/2006/relationships/hyperlink" Target="consultantplus://offline/ref=248BD0F53AC6DD3B7E053D4A2439701FD9F2442AD84960AD129EFFE2749F07B8117C89EB64F385F06FA28716DCX6HCI" TargetMode="External"/><Relationship Id="rId60" Type="http://schemas.openxmlformats.org/officeDocument/2006/relationships/hyperlink" Target="consultantplus://offline/ref=248BD0F53AC6DD3B7E053D4A2439701FD9F2442AD84960AD129EFFE2749F07B8117C89EB64F385F06FA28716DCX6HCI" TargetMode="External"/><Relationship Id="rId65" Type="http://schemas.openxmlformats.org/officeDocument/2006/relationships/hyperlink" Target="consultantplus://offline/ref=248BD0F53AC6DD3B7E053D4A2439701FD8FB402BDB4E60AD129EFFE2749F07B8117C89EB64F385F06FA28716DCX6HCI" TargetMode="External"/><Relationship Id="rId73" Type="http://schemas.openxmlformats.org/officeDocument/2006/relationships/hyperlink" Target="consultantplus://offline/ref=248BD0F53AC6DD3B7E053D4A2439701FD9F2402ED24F60AD129EFFE2749F07B8117C89EB64F385F06FA28716DCX6HCI" TargetMode="External"/><Relationship Id="rId4" Type="http://schemas.openxmlformats.org/officeDocument/2006/relationships/hyperlink" Target="consultantplus://offline/ref=248BD0F53AC6DD3B7E053D4A2439701FD9F34B2CD94760AD129EFFE2749F07B8037CD1EF6DA2CAB53AB18713C06FA4E9B6011CX1HEI" TargetMode="External"/><Relationship Id="rId9" Type="http://schemas.openxmlformats.org/officeDocument/2006/relationships/hyperlink" Target="consultantplus://offline/ref=248BD0F53AC6DD3B7E053D4A2439701FDEF84A20DE4A60AD129EFFE2749F07B8117C89EB64F385F06FA28716DCX6HCI" TargetMode="External"/><Relationship Id="rId14" Type="http://schemas.openxmlformats.org/officeDocument/2006/relationships/hyperlink" Target="consultantplus://offline/ref=248BD0F53AC6DD3B7E053D4A2439701FDBF94720D24860AD129EFFE2749F07B8037CD1E766F39FF468B7D1479A3BA9F5B11F1F1C8DE32226X7H9I" TargetMode="External"/><Relationship Id="rId22" Type="http://schemas.openxmlformats.org/officeDocument/2006/relationships/hyperlink" Target="consultantplus://offline/ref=248BD0F53AC6DD3B7E053D4A2439701FD3FD412ED3453DA71AC7F3E0739058BD046DD1E463E89AF171BE8514XDHCI" TargetMode="External"/><Relationship Id="rId27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30" Type="http://schemas.openxmlformats.org/officeDocument/2006/relationships/hyperlink" Target="consultantplus://offline/ref=248BD0F53AC6DD3B7E053D4A2439701FD3FD412ED3453DA71AC7F3E0739058BD046DD1E463E89AF171BE8514XDHCI" TargetMode="External"/><Relationship Id="rId35" Type="http://schemas.openxmlformats.org/officeDocument/2006/relationships/hyperlink" Target="consultantplus://offline/ref=248BD0F53AC6DD3B7E053D4A2439701FD8FB402BDB4E60AD129EFFE2749F07B8037CD1E766F599F86BB7D1479A3BA9F5B11F1F1C8DE32226X7H9I" TargetMode="External"/><Relationship Id="rId43" Type="http://schemas.openxmlformats.org/officeDocument/2006/relationships/hyperlink" Target="consultantplus://offline/ref=248BD0F53AC6DD3B7E053D4A2439701FD9F2442AD84960AD129EFFE2749F07B8117C89EB64F385F06FA28716DCX6HCI" TargetMode="External"/><Relationship Id="rId48" Type="http://schemas.openxmlformats.org/officeDocument/2006/relationships/hyperlink" Target="consultantplus://offline/ref=248BD0F53AC6DD3B7E053D4A2439701FDBF94720D24860AD129EFFE2749F07B8037CD1E766F39EF569B7D1479A3BA9F5B11F1F1C8DE32226X7H9I" TargetMode="External"/><Relationship Id="rId56" Type="http://schemas.openxmlformats.org/officeDocument/2006/relationships/hyperlink" Target="consultantplus://offline/ref=248BD0F53AC6DD3B7E053D4A2439701FDBF94720D24860AD129EFFE2749F07B8037CD1E766F19EF666B7D1479A3BA9F5B11F1F1C8DE32226X7H9I" TargetMode="External"/><Relationship Id="rId64" Type="http://schemas.openxmlformats.org/officeDocument/2006/relationships/hyperlink" Target="consultantplus://offline/ref=248BD0F53AC6DD3B7E053D4A2439701FDBF94720D24860AD129EFFE2749F07B8037CD1E766F39FF468B7D1479A3BA9F5B11F1F1C8DE32226X7H9I" TargetMode="External"/><Relationship Id="rId69" Type="http://schemas.openxmlformats.org/officeDocument/2006/relationships/hyperlink" Target="consultantplus://offline/ref=248BD0F53AC6DD3B7E053D4A2439701FDEF84A20DE4A60AD129EFFE2749F07B8117C89EB64F385F06FA28716DCX6HCI" TargetMode="External"/><Relationship Id="rId8" Type="http://schemas.openxmlformats.org/officeDocument/2006/relationships/hyperlink" Target="consultantplus://offline/ref=248BD0F53AC6DD3B7E053D4A2439701FDEF84A20DE4A60AD129EFFE2749F07B8037CD1E766F39FF767B7D1479A3BA9F5B11F1F1C8DE32226X7H9I" TargetMode="External"/><Relationship Id="rId51" Type="http://schemas.openxmlformats.org/officeDocument/2006/relationships/hyperlink" Target="consultantplus://offline/ref=248BD0F53AC6DD3B7E053D4A2439701FD8FB402BDB4E60AD129EFFE2749F07B8037CD1E766F29AF46EB7D1479A3BA9F5B11F1F1C8DE32226X7H9I" TargetMode="External"/><Relationship Id="rId72" Type="http://schemas.openxmlformats.org/officeDocument/2006/relationships/hyperlink" Target="consultantplus://offline/ref=248BD0F53AC6DD3B7E053D4A2439701FD8FB402BDB4E60AD129EFFE2749F07B8117C89EB64F385F06FA28716DCX6H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48BD0F53AC6DD3B7E053D4A2439701FD3FD412ED3453DA71AC7F3E0739058BD046DD1E463E89AF171BE8514XDHCI" TargetMode="External"/><Relationship Id="rId17" Type="http://schemas.openxmlformats.org/officeDocument/2006/relationships/hyperlink" Target="consultantplus://offline/ref=248BD0F53AC6DD3B7E053D4A2439701FD8FB402BDB4E60AD129EFFE2749F07B8117C89EB64F385F06FA28716DCX6HCI" TargetMode="External"/><Relationship Id="rId25" Type="http://schemas.openxmlformats.org/officeDocument/2006/relationships/hyperlink" Target="consultantplus://offline/ref=248BD0F53AC6DD3B7E053D4A2439701FD8FB402BDB4E60AD129EFFE2749F07B8117C89EB64F385F06FA28716DCX6HCI" TargetMode="External"/><Relationship Id="rId33" Type="http://schemas.openxmlformats.org/officeDocument/2006/relationships/hyperlink" Target="consultantplus://offline/ref=248BD0F53AC6DD3B7E053D4A2439701FDBF94720D24860AD129EFFE2749F07B8037CD1E766F198F967B7D1479A3BA9F5B11F1F1C8DE32226X7H9I" TargetMode="External"/><Relationship Id="rId38" Type="http://schemas.openxmlformats.org/officeDocument/2006/relationships/hyperlink" Target="consultantplus://offline/ref=248BD0F53AC6DD3B7E053D4A2439701FD3FD412ED3453DA71AC7F3E0739058BD046DD1E463E89AF171BE8514XDHCI" TargetMode="External"/><Relationship Id="rId46" Type="http://schemas.openxmlformats.org/officeDocument/2006/relationships/hyperlink" Target="consultantplus://offline/ref=248BD0F53AC6DD3B7E053D4A2439701FDBF94720D24860AD129EFFE2749F07B8037CD1E766F69BF06FB7D1479A3BA9F5B11F1F1C8DE32226X7H9I" TargetMode="External"/><Relationship Id="rId59" Type="http://schemas.openxmlformats.org/officeDocument/2006/relationships/hyperlink" Target="consultantplus://offline/ref=248BD0F53AC6DD3B7E053D4A2439701FD8FB402BDB4E60AD129EFFE2749F07B8037CD1E766F29AF46EB7D1479A3BA9F5B11F1F1C8DE32226X7H9I" TargetMode="External"/><Relationship Id="rId67" Type="http://schemas.openxmlformats.org/officeDocument/2006/relationships/hyperlink" Target="consultantplus://offline/ref=248BD0F53AC6DD3B7E053D4A2439701FD8FB402BDB4E60AD129EFFE2749F07B8037CD1E766F29AF46EB7D1479A3BA9F5B11F1F1C8DE32226X7H9I" TargetMode="External"/><Relationship Id="rId20" Type="http://schemas.openxmlformats.org/officeDocument/2006/relationships/hyperlink" Target="consultantplus://offline/ref=248BD0F53AC6DD3B7E053D4A2439701FD9F2442AD84960AD129EFFE2749F07B8117C89EB64F385F06FA28716DCX6HCI" TargetMode="External"/><Relationship Id="rId41" Type="http://schemas.openxmlformats.org/officeDocument/2006/relationships/hyperlink" Target="consultantplus://offline/ref=248BD0F53AC6DD3B7E053D4A2439701FD8FB402BDB4E60AD129EFFE2749F07B8117C89EB64F385F06FA28716DCX6HCI" TargetMode="External"/><Relationship Id="rId54" Type="http://schemas.openxmlformats.org/officeDocument/2006/relationships/hyperlink" Target="consultantplus://offline/ref=248BD0F53AC6DD3B7E053D4A2439701FD3FD412ED3453DA71AC7F3E0739058BD046DD1E463E89AF171BE8514XDHCI" TargetMode="External"/><Relationship Id="rId62" Type="http://schemas.openxmlformats.org/officeDocument/2006/relationships/hyperlink" Target="consultantplus://offline/ref=248BD0F53AC6DD3B7E053D4A2439701FD3FD412ED3453DA71AC7F3E0739058BD046DD1E463E89AF171BE8514XDHCI" TargetMode="External"/><Relationship Id="rId70" Type="http://schemas.openxmlformats.org/officeDocument/2006/relationships/hyperlink" Target="consultantplus://offline/ref=248BD0F53AC6DD3B7E053D4A2439701FD3FD412ED3453DA71AC7F3E0739058BD046DD1E463E89AF171BE8514XDHCI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BD0F53AC6DD3B7E053D4A2439701FD9F2442AD84960AD129EFFE2749F07B8117C89EB64F385F06FA28716DCX6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19576</Words>
  <Characters>111588</Characters>
  <Application>Microsoft Office Word</Application>
  <DocSecurity>0</DocSecurity>
  <Lines>929</Lines>
  <Paragraphs>261</Paragraphs>
  <ScaleCrop>false</ScaleCrop>
  <Company>SPecialiST RePack</Company>
  <LinksUpToDate>false</LinksUpToDate>
  <CharactersWithSpaces>130903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2022-10-25T08:07:00Z</dcterms:created>
  <dcterms:modified xsi:type="dcterms:W3CDTF">2022-10-25T11:26:00Z</dcterms:modified>
</cp:coreProperties>
</file>