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28" w:rsidRDefault="00463B28" w:rsidP="00463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28">
        <w:rPr>
          <w:rFonts w:ascii="Times New Roman" w:hAnsi="Times New Roman" w:cs="Times New Roman"/>
          <w:b/>
          <w:sz w:val="28"/>
          <w:szCs w:val="28"/>
        </w:rPr>
        <w:t>Подведены итоги Всероссийского конкурса «Феномен поэзии Р</w:t>
      </w:r>
      <w:r w:rsidR="00250D4C">
        <w:rPr>
          <w:rFonts w:ascii="Times New Roman" w:hAnsi="Times New Roman" w:cs="Times New Roman"/>
          <w:b/>
          <w:sz w:val="28"/>
          <w:szCs w:val="28"/>
        </w:rPr>
        <w:t xml:space="preserve">асула </w:t>
      </w:r>
      <w:r w:rsidRPr="00463B28">
        <w:rPr>
          <w:rFonts w:ascii="Times New Roman" w:hAnsi="Times New Roman" w:cs="Times New Roman"/>
          <w:b/>
          <w:sz w:val="28"/>
          <w:szCs w:val="28"/>
        </w:rPr>
        <w:t>Гамзатова»</w:t>
      </w:r>
    </w:p>
    <w:p w:rsidR="00463B28" w:rsidRPr="00463B28" w:rsidRDefault="00463B28" w:rsidP="00463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28" w:rsidRDefault="009951FA" w:rsidP="00463B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536">
        <w:rPr>
          <w:rFonts w:ascii="Times New Roman" w:hAnsi="Times New Roman" w:cs="Times New Roman"/>
          <w:sz w:val="28"/>
          <w:szCs w:val="28"/>
        </w:rPr>
        <w:t>26 мая 2023 года состоялось официальное объявление победителей Всероссийского конкурса методических работ</w:t>
      </w:r>
      <w:r w:rsidR="004346CC">
        <w:rPr>
          <w:rFonts w:ascii="Times New Roman" w:hAnsi="Times New Roman" w:cs="Times New Roman"/>
          <w:sz w:val="28"/>
          <w:szCs w:val="28"/>
        </w:rPr>
        <w:t xml:space="preserve"> среди</w:t>
      </w:r>
      <w:r w:rsidRPr="00497536">
        <w:rPr>
          <w:rFonts w:ascii="Times New Roman" w:hAnsi="Times New Roman" w:cs="Times New Roman"/>
          <w:sz w:val="28"/>
          <w:szCs w:val="28"/>
        </w:rPr>
        <w:t xml:space="preserve"> специалистов государственных библиотек субъектов РФ «Феномен поэзии Р</w:t>
      </w:r>
      <w:r w:rsidR="00250D4C">
        <w:rPr>
          <w:rFonts w:ascii="Times New Roman" w:hAnsi="Times New Roman" w:cs="Times New Roman"/>
          <w:sz w:val="28"/>
          <w:szCs w:val="28"/>
        </w:rPr>
        <w:t>асула</w:t>
      </w:r>
      <w:r w:rsidRPr="00497536">
        <w:rPr>
          <w:rFonts w:ascii="Times New Roman" w:hAnsi="Times New Roman" w:cs="Times New Roman"/>
          <w:sz w:val="28"/>
          <w:szCs w:val="28"/>
        </w:rPr>
        <w:t xml:space="preserve"> Гамзатова», </w:t>
      </w:r>
      <w:r w:rsidR="00463B28">
        <w:rPr>
          <w:rFonts w:ascii="Times New Roman" w:hAnsi="Times New Roman" w:cs="Times New Roman"/>
          <w:sz w:val="28"/>
          <w:szCs w:val="28"/>
        </w:rPr>
        <w:t>проведенного</w:t>
      </w:r>
      <w:r w:rsidR="004346CC">
        <w:rPr>
          <w:rFonts w:ascii="Times New Roman" w:hAnsi="Times New Roman" w:cs="Times New Roman"/>
          <w:sz w:val="28"/>
          <w:szCs w:val="28"/>
        </w:rPr>
        <w:t xml:space="preserve"> </w:t>
      </w:r>
      <w:r w:rsidR="00463B28" w:rsidRPr="00497536">
        <w:rPr>
          <w:rFonts w:ascii="Times New Roman" w:hAnsi="Times New Roman" w:cs="Times New Roman"/>
          <w:sz w:val="28"/>
          <w:szCs w:val="28"/>
        </w:rPr>
        <w:t>Национальн</w:t>
      </w:r>
      <w:r w:rsidR="00463B28">
        <w:rPr>
          <w:rFonts w:ascii="Times New Roman" w:hAnsi="Times New Roman" w:cs="Times New Roman"/>
          <w:sz w:val="28"/>
          <w:szCs w:val="28"/>
        </w:rPr>
        <w:t>ой</w:t>
      </w:r>
      <w:r w:rsidR="00463B28" w:rsidRPr="00497536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463B28">
        <w:rPr>
          <w:rFonts w:ascii="Times New Roman" w:hAnsi="Times New Roman" w:cs="Times New Roman"/>
          <w:sz w:val="28"/>
          <w:szCs w:val="28"/>
        </w:rPr>
        <w:t>ой</w:t>
      </w:r>
      <w:r w:rsidR="00463B28" w:rsidRPr="00497536">
        <w:rPr>
          <w:rFonts w:ascii="Times New Roman" w:hAnsi="Times New Roman" w:cs="Times New Roman"/>
          <w:sz w:val="28"/>
          <w:szCs w:val="28"/>
        </w:rPr>
        <w:t xml:space="preserve"> Республики Дагестан им. Р. Гамзатова</w:t>
      </w:r>
      <w:r w:rsidR="004346CC">
        <w:rPr>
          <w:rFonts w:ascii="Times New Roman" w:hAnsi="Times New Roman" w:cs="Times New Roman"/>
          <w:sz w:val="28"/>
          <w:szCs w:val="28"/>
        </w:rPr>
        <w:t xml:space="preserve"> </w:t>
      </w:r>
      <w:r w:rsidRPr="00497536">
        <w:rPr>
          <w:rFonts w:ascii="Times New Roman" w:hAnsi="Times New Roman" w:cs="Times New Roman"/>
          <w:sz w:val="28"/>
          <w:szCs w:val="28"/>
        </w:rPr>
        <w:t xml:space="preserve">совместно с научно-методическим отделом Российской национальной библиотеки, </w:t>
      </w:r>
      <w:r w:rsidR="00463B28">
        <w:rPr>
          <w:rFonts w:ascii="Times New Roman" w:hAnsi="Times New Roman" w:cs="Times New Roman"/>
          <w:sz w:val="28"/>
          <w:szCs w:val="28"/>
        </w:rPr>
        <w:t>который длился</w:t>
      </w:r>
      <w:r w:rsidR="004346CC">
        <w:rPr>
          <w:rFonts w:ascii="Times New Roman" w:hAnsi="Times New Roman" w:cs="Times New Roman"/>
          <w:sz w:val="28"/>
          <w:szCs w:val="28"/>
        </w:rPr>
        <w:t xml:space="preserve"> с </w:t>
      </w:r>
      <w:r w:rsidR="00463B28" w:rsidRPr="00497536">
        <w:rPr>
          <w:rFonts w:ascii="Times New Roman" w:hAnsi="Times New Roman" w:cs="Times New Roman"/>
          <w:sz w:val="28"/>
          <w:szCs w:val="28"/>
        </w:rPr>
        <w:t xml:space="preserve">1 октября 2022 года </w:t>
      </w:r>
      <w:r w:rsidR="00463B28">
        <w:rPr>
          <w:rFonts w:ascii="Times New Roman" w:hAnsi="Times New Roman" w:cs="Times New Roman"/>
          <w:sz w:val="28"/>
          <w:szCs w:val="28"/>
        </w:rPr>
        <w:t xml:space="preserve">по </w:t>
      </w:r>
      <w:r w:rsidR="00463B28" w:rsidRPr="00497536">
        <w:rPr>
          <w:rFonts w:ascii="Times New Roman" w:hAnsi="Times New Roman" w:cs="Times New Roman"/>
          <w:sz w:val="28"/>
          <w:szCs w:val="28"/>
        </w:rPr>
        <w:t>15 марта 2023 года</w:t>
      </w:r>
      <w:r w:rsidR="00463B28">
        <w:rPr>
          <w:rFonts w:ascii="Times New Roman" w:hAnsi="Times New Roman" w:cs="Times New Roman"/>
          <w:sz w:val="28"/>
          <w:szCs w:val="28"/>
        </w:rPr>
        <w:t>.</w:t>
      </w:r>
    </w:p>
    <w:p w:rsidR="009951FA" w:rsidRPr="001108DE" w:rsidRDefault="009951FA" w:rsidP="00463B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DE">
        <w:rPr>
          <w:rFonts w:ascii="Times New Roman" w:hAnsi="Times New Roman" w:cs="Times New Roman"/>
          <w:sz w:val="28"/>
          <w:szCs w:val="28"/>
        </w:rPr>
        <w:t>На конкурс поступило 17 работ от библиотек разных субъектов РФ. Среди конкурсных материал</w:t>
      </w:r>
      <w:r w:rsidR="00250D4C">
        <w:rPr>
          <w:rFonts w:ascii="Times New Roman" w:hAnsi="Times New Roman" w:cs="Times New Roman"/>
          <w:sz w:val="28"/>
          <w:szCs w:val="28"/>
        </w:rPr>
        <w:t xml:space="preserve">ов не только работы центральных </w:t>
      </w:r>
      <w:r w:rsidRPr="001108DE">
        <w:rPr>
          <w:rFonts w:ascii="Times New Roman" w:hAnsi="Times New Roman" w:cs="Times New Roman"/>
          <w:sz w:val="28"/>
          <w:szCs w:val="28"/>
        </w:rPr>
        <w:t>государственных библиотек субъектов РФ, но и отдельных муниципальных библиотек.</w:t>
      </w:r>
      <w:r w:rsidR="004346CC">
        <w:rPr>
          <w:rFonts w:ascii="Times New Roman" w:hAnsi="Times New Roman" w:cs="Times New Roman"/>
          <w:sz w:val="28"/>
          <w:szCs w:val="28"/>
        </w:rPr>
        <w:t xml:space="preserve"> </w:t>
      </w:r>
      <w:r w:rsidRPr="001108DE">
        <w:rPr>
          <w:rFonts w:ascii="Times New Roman" w:hAnsi="Times New Roman" w:cs="Times New Roman"/>
          <w:sz w:val="28"/>
          <w:szCs w:val="28"/>
        </w:rPr>
        <w:t>Из представленных к участию в конкурсе материалов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овали </w:t>
      </w:r>
      <w:r w:rsidR="00657C2A">
        <w:rPr>
          <w:rFonts w:ascii="Times New Roman" w:hAnsi="Times New Roman" w:cs="Times New Roman"/>
          <w:sz w:val="28"/>
          <w:szCs w:val="28"/>
        </w:rPr>
        <w:t>конкурсным требованиям 13</w:t>
      </w:r>
      <w:r w:rsidRPr="001108DE">
        <w:rPr>
          <w:rFonts w:ascii="Times New Roman" w:hAnsi="Times New Roman" w:cs="Times New Roman"/>
          <w:sz w:val="28"/>
          <w:szCs w:val="28"/>
        </w:rPr>
        <w:t xml:space="preserve"> работ центральных библиотек субъектов РФ, из которых:</w:t>
      </w:r>
    </w:p>
    <w:p w:rsidR="009951FA" w:rsidRPr="001108DE" w:rsidRDefault="009951FA" w:rsidP="00995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8DE">
        <w:rPr>
          <w:rFonts w:ascii="Times New Roman" w:hAnsi="Times New Roman" w:cs="Times New Roman"/>
          <w:sz w:val="28"/>
          <w:szCs w:val="28"/>
        </w:rPr>
        <w:t>- в номинации «За популяризацию творчества</w:t>
      </w:r>
      <w:r>
        <w:rPr>
          <w:rFonts w:ascii="Times New Roman" w:hAnsi="Times New Roman" w:cs="Times New Roman"/>
          <w:sz w:val="28"/>
          <w:szCs w:val="28"/>
        </w:rPr>
        <w:t xml:space="preserve"> Р. Гамзатова» заявлено 8 работ;</w:t>
      </w:r>
    </w:p>
    <w:p w:rsidR="009951FA" w:rsidRPr="001108DE" w:rsidRDefault="009951FA" w:rsidP="00995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8DE">
        <w:rPr>
          <w:rFonts w:ascii="Times New Roman" w:hAnsi="Times New Roman" w:cs="Times New Roman"/>
          <w:sz w:val="28"/>
          <w:szCs w:val="28"/>
        </w:rPr>
        <w:t>- в номинации «Лучшее методическое пособие по поэтическому творчеству Р. Гамзатова» - 2 рабо</w:t>
      </w:r>
      <w:r>
        <w:rPr>
          <w:rFonts w:ascii="Times New Roman" w:hAnsi="Times New Roman" w:cs="Times New Roman"/>
          <w:sz w:val="28"/>
          <w:szCs w:val="28"/>
        </w:rPr>
        <w:t>ты;</w:t>
      </w:r>
    </w:p>
    <w:p w:rsidR="009951FA" w:rsidRPr="001108DE" w:rsidRDefault="009951FA" w:rsidP="00995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8DE">
        <w:rPr>
          <w:rFonts w:ascii="Times New Roman" w:hAnsi="Times New Roman" w:cs="Times New Roman"/>
          <w:sz w:val="28"/>
          <w:szCs w:val="28"/>
        </w:rPr>
        <w:t>- в номинации «Инклюзивные библиотечные технологии в популяриза</w:t>
      </w:r>
      <w:r>
        <w:rPr>
          <w:rFonts w:ascii="Times New Roman" w:hAnsi="Times New Roman" w:cs="Times New Roman"/>
          <w:sz w:val="28"/>
          <w:szCs w:val="28"/>
        </w:rPr>
        <w:t>ции творчества Р. Гамзатова» - 2 работы;</w:t>
      </w:r>
    </w:p>
    <w:p w:rsidR="009951FA" w:rsidRDefault="009951FA" w:rsidP="00995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8DE">
        <w:rPr>
          <w:rFonts w:ascii="Times New Roman" w:hAnsi="Times New Roman" w:cs="Times New Roman"/>
          <w:sz w:val="28"/>
          <w:szCs w:val="28"/>
        </w:rPr>
        <w:t>- 1 работа – без указания номинации.</w:t>
      </w:r>
    </w:p>
    <w:p w:rsidR="009951FA" w:rsidRDefault="009951FA" w:rsidP="00995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ECB">
        <w:rPr>
          <w:rFonts w:ascii="Times New Roman" w:hAnsi="Times New Roman" w:cs="Times New Roman"/>
          <w:sz w:val="28"/>
          <w:szCs w:val="28"/>
        </w:rPr>
        <w:t>Материалы, представленные на конкурс из муниципальных библиотек, несмотря на то, что формально не отвечают требованиям Положения о конкурсе, для нас представляют ценность, т.к. они также направлены на популяризацию творчества Р. Гамзатова.</w:t>
      </w:r>
    </w:p>
    <w:p w:rsidR="009951FA" w:rsidRDefault="009951FA" w:rsidP="00D017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ECB">
        <w:rPr>
          <w:rFonts w:ascii="Times New Roman" w:hAnsi="Times New Roman" w:cs="Times New Roman"/>
          <w:sz w:val="28"/>
          <w:szCs w:val="28"/>
        </w:rPr>
        <w:t>По</w:t>
      </w:r>
      <w:r w:rsidR="00795EFB">
        <w:rPr>
          <w:rFonts w:ascii="Times New Roman" w:hAnsi="Times New Roman" w:cs="Times New Roman"/>
          <w:sz w:val="28"/>
          <w:szCs w:val="28"/>
        </w:rPr>
        <w:t>э</w:t>
      </w:r>
      <w:r w:rsidRPr="00F74ECB">
        <w:rPr>
          <w:rFonts w:ascii="Times New Roman" w:hAnsi="Times New Roman" w:cs="Times New Roman"/>
          <w:sz w:val="28"/>
          <w:szCs w:val="28"/>
        </w:rPr>
        <w:t xml:space="preserve">тому </w:t>
      </w:r>
      <w:r>
        <w:rPr>
          <w:rFonts w:ascii="Times New Roman" w:hAnsi="Times New Roman" w:cs="Times New Roman"/>
          <w:sz w:val="28"/>
          <w:szCs w:val="28"/>
        </w:rPr>
        <w:t>экспертная группа посчитала</w:t>
      </w:r>
      <w:r w:rsidRPr="00F74ECB">
        <w:rPr>
          <w:rFonts w:ascii="Times New Roman" w:hAnsi="Times New Roman" w:cs="Times New Roman"/>
          <w:sz w:val="28"/>
          <w:szCs w:val="28"/>
        </w:rPr>
        <w:t xml:space="preserve"> возможным принять к рассмотрению материалы на участие в конкурсе, поступившие из муниципальных библиотек гг. Канаш Чувашской Республики, Изобильный и Георгиевск Ставропольского края, </w:t>
      </w:r>
      <w:proofErr w:type="spellStart"/>
      <w:r w:rsidRPr="00F74ECB">
        <w:rPr>
          <w:rFonts w:ascii="Times New Roman" w:hAnsi="Times New Roman" w:cs="Times New Roman"/>
          <w:sz w:val="28"/>
          <w:szCs w:val="28"/>
        </w:rPr>
        <w:t>Ковылкино</w:t>
      </w:r>
      <w:proofErr w:type="spellEnd"/>
      <w:r w:rsidRPr="00F74ECB">
        <w:rPr>
          <w:rFonts w:ascii="Times New Roman" w:hAnsi="Times New Roman" w:cs="Times New Roman"/>
          <w:sz w:val="28"/>
          <w:szCs w:val="28"/>
        </w:rPr>
        <w:t xml:space="preserve"> Республики Мордовия и Пскова.</w:t>
      </w:r>
    </w:p>
    <w:p w:rsidR="0047690A" w:rsidRDefault="009951FA" w:rsidP="00995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265">
        <w:rPr>
          <w:rFonts w:ascii="Times New Roman" w:hAnsi="Times New Roman" w:cs="Times New Roman"/>
          <w:sz w:val="28"/>
          <w:szCs w:val="28"/>
        </w:rPr>
        <w:t>В соответствии с протоколом засе</w:t>
      </w:r>
      <w:r w:rsidR="00D017E3">
        <w:rPr>
          <w:rFonts w:ascii="Times New Roman" w:hAnsi="Times New Roman" w:cs="Times New Roman"/>
          <w:sz w:val="28"/>
          <w:szCs w:val="28"/>
        </w:rPr>
        <w:t xml:space="preserve">дания экспертной группы </w:t>
      </w:r>
      <w:r>
        <w:rPr>
          <w:rFonts w:ascii="Times New Roman" w:hAnsi="Times New Roman" w:cs="Times New Roman"/>
          <w:sz w:val="28"/>
          <w:szCs w:val="28"/>
        </w:rPr>
        <w:t>победителями</w:t>
      </w:r>
      <w:r w:rsidR="00D017E3">
        <w:rPr>
          <w:rFonts w:ascii="Times New Roman" w:hAnsi="Times New Roman" w:cs="Times New Roman"/>
          <w:sz w:val="28"/>
          <w:szCs w:val="28"/>
        </w:rPr>
        <w:t xml:space="preserve"> </w:t>
      </w:r>
      <w:r w:rsidR="00360A03">
        <w:rPr>
          <w:rFonts w:ascii="Times New Roman" w:hAnsi="Times New Roman" w:cs="Times New Roman"/>
          <w:sz w:val="28"/>
          <w:szCs w:val="28"/>
        </w:rPr>
        <w:t>объявлены</w:t>
      </w:r>
      <w:r w:rsidR="0047690A">
        <w:rPr>
          <w:rFonts w:ascii="Times New Roman" w:hAnsi="Times New Roman" w:cs="Times New Roman"/>
          <w:sz w:val="28"/>
          <w:szCs w:val="28"/>
        </w:rPr>
        <w:t>:</w:t>
      </w:r>
    </w:p>
    <w:p w:rsidR="009951FA" w:rsidRPr="00A84265" w:rsidRDefault="0047690A" w:rsidP="00995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51FA" w:rsidRPr="00A8426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9951FA" w:rsidRPr="00A84265">
        <w:rPr>
          <w:rFonts w:ascii="Times New Roman" w:hAnsi="Times New Roman" w:cs="Times New Roman"/>
          <w:b/>
          <w:sz w:val="28"/>
          <w:szCs w:val="28"/>
        </w:rPr>
        <w:t>«За популяризацию творчества Р. Гамзатова»</w:t>
      </w:r>
      <w:r w:rsidR="009951FA">
        <w:rPr>
          <w:rFonts w:ascii="Times New Roman" w:hAnsi="Times New Roman" w:cs="Times New Roman"/>
          <w:sz w:val="28"/>
          <w:szCs w:val="28"/>
        </w:rPr>
        <w:t>:</w:t>
      </w:r>
    </w:p>
    <w:p w:rsidR="009951FA" w:rsidRPr="00A84265" w:rsidRDefault="009951FA" w:rsidP="00995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36">
        <w:rPr>
          <w:rFonts w:ascii="Times New Roman" w:hAnsi="Times New Roman" w:cs="Times New Roman"/>
          <w:b/>
          <w:sz w:val="28"/>
          <w:szCs w:val="28"/>
        </w:rPr>
        <w:t>Акулова Светлана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97536">
        <w:rPr>
          <w:rFonts w:ascii="Times New Roman" w:hAnsi="Times New Roman" w:cs="Times New Roman"/>
          <w:b/>
          <w:sz w:val="28"/>
          <w:szCs w:val="28"/>
        </w:rPr>
        <w:t xml:space="preserve">Золотухина Эльвира </w:t>
      </w:r>
      <w:r w:rsidR="0047690A" w:rsidRPr="00497536">
        <w:rPr>
          <w:rFonts w:ascii="Times New Roman" w:hAnsi="Times New Roman" w:cs="Times New Roman"/>
          <w:b/>
          <w:sz w:val="28"/>
          <w:szCs w:val="28"/>
        </w:rPr>
        <w:t>Дмитриевна</w:t>
      </w:r>
      <w:r w:rsidR="0047690A">
        <w:rPr>
          <w:rFonts w:ascii="Times New Roman" w:hAnsi="Times New Roman" w:cs="Times New Roman"/>
          <w:sz w:val="28"/>
          <w:szCs w:val="28"/>
        </w:rPr>
        <w:t>, главные</w:t>
      </w:r>
      <w:r>
        <w:rPr>
          <w:rFonts w:ascii="Times New Roman" w:hAnsi="Times New Roman" w:cs="Times New Roman"/>
          <w:sz w:val="28"/>
          <w:szCs w:val="28"/>
        </w:rPr>
        <w:t xml:space="preserve"> библиотекари </w:t>
      </w:r>
      <w:r w:rsidRPr="00A84265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Хабаровского края «Дальневосточная государственная научная библиотека»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4265">
        <w:rPr>
          <w:rFonts w:ascii="Times New Roman" w:hAnsi="Times New Roman" w:cs="Times New Roman"/>
          <w:sz w:val="28"/>
          <w:szCs w:val="28"/>
        </w:rPr>
        <w:t xml:space="preserve"> автор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84265">
        <w:rPr>
          <w:rFonts w:ascii="Times New Roman" w:hAnsi="Times New Roman" w:cs="Times New Roman"/>
          <w:sz w:val="28"/>
          <w:szCs w:val="28"/>
        </w:rPr>
        <w:t xml:space="preserve"> методической разработки литературно-музыкальной композиции «Мастера дагестанской поэзии»;</w:t>
      </w:r>
    </w:p>
    <w:p w:rsidR="009951FA" w:rsidRPr="00A84265" w:rsidRDefault="0047690A" w:rsidP="00995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951FA" w:rsidRPr="00A8426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9951FA" w:rsidRPr="001E23B3">
        <w:rPr>
          <w:rFonts w:ascii="Times New Roman" w:hAnsi="Times New Roman" w:cs="Times New Roman"/>
          <w:b/>
          <w:sz w:val="28"/>
          <w:szCs w:val="28"/>
        </w:rPr>
        <w:t>«Лучшее методическое пособие по поэтическому творчеству Р. Гамзатова»</w:t>
      </w:r>
      <w:r w:rsidR="009951FA">
        <w:rPr>
          <w:rFonts w:ascii="Times New Roman" w:hAnsi="Times New Roman" w:cs="Times New Roman"/>
          <w:sz w:val="28"/>
          <w:szCs w:val="28"/>
        </w:rPr>
        <w:t>:</w:t>
      </w:r>
    </w:p>
    <w:p w:rsidR="00497536" w:rsidRDefault="0047690A" w:rsidP="00995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36">
        <w:rPr>
          <w:rFonts w:ascii="Times New Roman" w:hAnsi="Times New Roman" w:cs="Times New Roman"/>
          <w:b/>
          <w:sz w:val="28"/>
          <w:szCs w:val="28"/>
        </w:rPr>
        <w:t>Калашникова Светлана Ивановна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17E3">
        <w:rPr>
          <w:rFonts w:ascii="Times New Roman" w:hAnsi="Times New Roman" w:cs="Times New Roman"/>
          <w:sz w:val="28"/>
          <w:szCs w:val="28"/>
        </w:rPr>
        <w:t xml:space="preserve"> </w:t>
      </w:r>
      <w:r w:rsidR="009951FA" w:rsidRPr="00A84265">
        <w:rPr>
          <w:rFonts w:ascii="Times New Roman" w:hAnsi="Times New Roman" w:cs="Times New Roman"/>
          <w:sz w:val="28"/>
          <w:szCs w:val="28"/>
        </w:rPr>
        <w:t>главн</w:t>
      </w:r>
      <w:r w:rsidR="009951FA">
        <w:rPr>
          <w:rFonts w:ascii="Times New Roman" w:hAnsi="Times New Roman" w:cs="Times New Roman"/>
          <w:sz w:val="28"/>
          <w:szCs w:val="28"/>
        </w:rPr>
        <w:t>ый библиотекарь</w:t>
      </w:r>
      <w:r w:rsidR="009951FA" w:rsidRPr="00A84265">
        <w:rPr>
          <w:rFonts w:ascii="Times New Roman" w:hAnsi="Times New Roman" w:cs="Times New Roman"/>
          <w:sz w:val="28"/>
          <w:szCs w:val="28"/>
        </w:rPr>
        <w:t xml:space="preserve"> НМО и </w:t>
      </w:r>
      <w:r w:rsidRPr="00497536">
        <w:rPr>
          <w:rFonts w:ascii="Times New Roman" w:hAnsi="Times New Roman" w:cs="Times New Roman"/>
          <w:b/>
          <w:sz w:val="28"/>
          <w:szCs w:val="28"/>
        </w:rPr>
        <w:t>Голубева Елена Сергеевна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0C69">
        <w:rPr>
          <w:rFonts w:ascii="Times New Roman" w:hAnsi="Times New Roman" w:cs="Times New Roman"/>
          <w:sz w:val="28"/>
          <w:szCs w:val="28"/>
        </w:rPr>
        <w:t xml:space="preserve"> </w:t>
      </w:r>
      <w:r w:rsidR="009951FA" w:rsidRPr="00A84265">
        <w:rPr>
          <w:rFonts w:ascii="Times New Roman" w:hAnsi="Times New Roman" w:cs="Times New Roman"/>
          <w:sz w:val="28"/>
          <w:szCs w:val="28"/>
        </w:rPr>
        <w:t>главн</w:t>
      </w:r>
      <w:r w:rsidR="009951FA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библиограф</w:t>
      </w:r>
      <w:r w:rsidR="009951FA" w:rsidRPr="00A84265">
        <w:rPr>
          <w:rFonts w:ascii="Times New Roman" w:hAnsi="Times New Roman" w:cs="Times New Roman"/>
          <w:sz w:val="28"/>
          <w:szCs w:val="28"/>
        </w:rPr>
        <w:t xml:space="preserve"> ИБО государственного автономного учреждения культуры «Ярославская областная универсальная научная библиотека им. Н.А. Некрасова», автор</w:t>
      </w:r>
      <w:r w:rsidR="009951FA">
        <w:rPr>
          <w:rFonts w:ascii="Times New Roman" w:hAnsi="Times New Roman" w:cs="Times New Roman"/>
          <w:sz w:val="28"/>
          <w:szCs w:val="28"/>
        </w:rPr>
        <w:t>ы</w:t>
      </w:r>
      <w:r w:rsidR="009951FA" w:rsidRPr="00A84265">
        <w:rPr>
          <w:rFonts w:ascii="Times New Roman" w:hAnsi="Times New Roman" w:cs="Times New Roman"/>
          <w:sz w:val="28"/>
          <w:szCs w:val="28"/>
        </w:rPr>
        <w:t xml:space="preserve"> методико-библиографического пособия «Но мы живем, чтобы оставить след», </w:t>
      </w:r>
      <w:r>
        <w:rPr>
          <w:rFonts w:ascii="Times New Roman" w:hAnsi="Times New Roman" w:cs="Times New Roman"/>
          <w:sz w:val="28"/>
          <w:szCs w:val="28"/>
        </w:rPr>
        <w:t>а также</w:t>
      </w:r>
    </w:p>
    <w:p w:rsidR="009951FA" w:rsidRDefault="0047690A" w:rsidP="009951FA">
      <w:pPr>
        <w:spacing w:after="0"/>
        <w:ind w:firstLine="708"/>
        <w:jc w:val="both"/>
      </w:pPr>
      <w:proofErr w:type="spellStart"/>
      <w:r w:rsidRPr="00B43A1A">
        <w:rPr>
          <w:rFonts w:ascii="Times New Roman" w:hAnsi="Times New Roman" w:cs="Times New Roman"/>
          <w:b/>
          <w:sz w:val="28"/>
          <w:szCs w:val="28"/>
        </w:rPr>
        <w:t>Минегалиева</w:t>
      </w:r>
      <w:proofErr w:type="spellEnd"/>
      <w:r w:rsidRPr="00B43A1A">
        <w:rPr>
          <w:rFonts w:ascii="Times New Roman" w:hAnsi="Times New Roman" w:cs="Times New Roman"/>
          <w:b/>
          <w:sz w:val="28"/>
          <w:szCs w:val="28"/>
        </w:rPr>
        <w:t xml:space="preserve"> Светлана Павловна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17E3">
        <w:rPr>
          <w:rFonts w:ascii="Times New Roman" w:hAnsi="Times New Roman" w:cs="Times New Roman"/>
          <w:sz w:val="28"/>
          <w:szCs w:val="28"/>
        </w:rPr>
        <w:t xml:space="preserve"> </w:t>
      </w:r>
      <w:r w:rsidR="009951FA" w:rsidRPr="00A84265">
        <w:rPr>
          <w:rFonts w:ascii="Times New Roman" w:hAnsi="Times New Roman" w:cs="Times New Roman"/>
          <w:sz w:val="28"/>
          <w:szCs w:val="28"/>
        </w:rPr>
        <w:t>заведующ</w:t>
      </w:r>
      <w:r w:rsidR="009951FA"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 w:rsidR="009951FA" w:rsidRPr="00A84265">
        <w:rPr>
          <w:rFonts w:ascii="Times New Roman" w:hAnsi="Times New Roman" w:cs="Times New Roman"/>
          <w:sz w:val="28"/>
          <w:szCs w:val="28"/>
        </w:rPr>
        <w:t>инновационно-методическим</w:t>
      </w:r>
      <w:proofErr w:type="spellEnd"/>
      <w:r w:rsidR="009951FA" w:rsidRPr="00A84265">
        <w:rPr>
          <w:rFonts w:ascii="Times New Roman" w:hAnsi="Times New Roman" w:cs="Times New Roman"/>
          <w:sz w:val="28"/>
          <w:szCs w:val="28"/>
        </w:rPr>
        <w:t xml:space="preserve"> отделом муниципального казенного учреждения культуры «Централизованная библиотечная система г. Изобильный Ставропольского края, </w:t>
      </w:r>
      <w:r w:rsidR="009951FA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9951FA" w:rsidRPr="00A84265">
        <w:rPr>
          <w:rFonts w:ascii="Times New Roman" w:hAnsi="Times New Roman" w:cs="Times New Roman"/>
          <w:sz w:val="28"/>
          <w:szCs w:val="28"/>
        </w:rPr>
        <w:t>методического пособия в помощь работе библиотек «Поэтический мир Расула Гамзатова - нашим читателям</w:t>
      </w:r>
      <w:r w:rsidR="009951FA">
        <w:rPr>
          <w:rFonts w:ascii="Times New Roman" w:hAnsi="Times New Roman" w:cs="Times New Roman"/>
          <w:sz w:val="28"/>
          <w:szCs w:val="28"/>
        </w:rPr>
        <w:t>»</w:t>
      </w:r>
      <w:r w:rsidR="009951FA" w:rsidRPr="00A84265">
        <w:rPr>
          <w:rFonts w:ascii="Times New Roman" w:hAnsi="Times New Roman" w:cs="Times New Roman"/>
          <w:sz w:val="28"/>
          <w:szCs w:val="28"/>
        </w:rPr>
        <w:t>;</w:t>
      </w:r>
    </w:p>
    <w:p w:rsidR="00B43A1A" w:rsidRDefault="0047690A" w:rsidP="009951F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1FA" w:rsidRPr="00A8426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9951FA" w:rsidRPr="001E23B3">
        <w:rPr>
          <w:rFonts w:ascii="Times New Roman" w:hAnsi="Times New Roman" w:cs="Times New Roman"/>
          <w:b/>
          <w:sz w:val="28"/>
          <w:szCs w:val="28"/>
        </w:rPr>
        <w:t>«Инклюзивные библиотечные технологии в популяризации творчества Р. Гамзатова»</w:t>
      </w:r>
    </w:p>
    <w:p w:rsidR="009951FA" w:rsidRDefault="0047690A" w:rsidP="009951FA">
      <w:pPr>
        <w:spacing w:after="0"/>
        <w:ind w:firstLine="708"/>
        <w:jc w:val="both"/>
      </w:pPr>
      <w:r w:rsidRPr="00B43A1A">
        <w:rPr>
          <w:rFonts w:ascii="Times New Roman" w:hAnsi="Times New Roman" w:cs="Times New Roman"/>
          <w:b/>
          <w:sz w:val="28"/>
          <w:szCs w:val="28"/>
        </w:rPr>
        <w:t>Радько Марина Александровна</w:t>
      </w:r>
      <w:r w:rsidRPr="00A84265">
        <w:rPr>
          <w:rFonts w:ascii="Times New Roman" w:hAnsi="Times New Roman" w:cs="Times New Roman"/>
          <w:sz w:val="28"/>
          <w:szCs w:val="28"/>
        </w:rPr>
        <w:t>,</w:t>
      </w:r>
      <w:r w:rsidR="009E0C69">
        <w:rPr>
          <w:rFonts w:ascii="Times New Roman" w:hAnsi="Times New Roman" w:cs="Times New Roman"/>
          <w:sz w:val="28"/>
          <w:szCs w:val="28"/>
        </w:rPr>
        <w:t xml:space="preserve"> </w:t>
      </w:r>
      <w:r w:rsidR="009951FA">
        <w:rPr>
          <w:rFonts w:ascii="Times New Roman" w:hAnsi="Times New Roman" w:cs="Times New Roman"/>
          <w:sz w:val="28"/>
          <w:szCs w:val="28"/>
        </w:rPr>
        <w:t>библиотекарь</w:t>
      </w:r>
      <w:r w:rsidR="009951FA" w:rsidRPr="00A84265">
        <w:rPr>
          <w:rFonts w:ascii="Times New Roman" w:hAnsi="Times New Roman" w:cs="Times New Roman"/>
          <w:sz w:val="28"/>
          <w:szCs w:val="28"/>
        </w:rPr>
        <w:t xml:space="preserve"> отдела обслуживания 1 категории государственного казенного учреждения культуры «Челябинская областная универсальная научная библиотека»</w:t>
      </w:r>
      <w:r w:rsidR="009E0C6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9951FA" w:rsidRPr="00A84265">
        <w:rPr>
          <w:rFonts w:ascii="Times New Roman" w:hAnsi="Times New Roman" w:cs="Times New Roman"/>
          <w:sz w:val="28"/>
          <w:szCs w:val="28"/>
        </w:rPr>
        <w:t>за цикл мероприятий «Расул Гамзато</w:t>
      </w:r>
      <w:r w:rsidR="00D017E3">
        <w:rPr>
          <w:rFonts w:ascii="Times New Roman" w:hAnsi="Times New Roman" w:cs="Times New Roman"/>
          <w:sz w:val="28"/>
          <w:szCs w:val="28"/>
        </w:rPr>
        <w:t>в – певец добра и человечности».</w:t>
      </w:r>
    </w:p>
    <w:p w:rsidR="0047690A" w:rsidRDefault="00B43A1A" w:rsidP="00995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951FA" w:rsidRPr="00FE1669">
        <w:rPr>
          <w:rFonts w:ascii="Times New Roman" w:hAnsi="Times New Roman" w:cs="Times New Roman"/>
          <w:sz w:val="28"/>
          <w:szCs w:val="28"/>
        </w:rPr>
        <w:t>нтересная работа представлена Липецкой областной ун</w:t>
      </w:r>
      <w:r>
        <w:rPr>
          <w:rFonts w:ascii="Times New Roman" w:hAnsi="Times New Roman" w:cs="Times New Roman"/>
          <w:sz w:val="28"/>
          <w:szCs w:val="28"/>
        </w:rPr>
        <w:t xml:space="preserve">иверсальной научной библиотекой, которая </w:t>
      </w:r>
      <w:r w:rsidR="009951FA" w:rsidRPr="00FE1669">
        <w:rPr>
          <w:rFonts w:ascii="Times New Roman" w:hAnsi="Times New Roman" w:cs="Times New Roman"/>
          <w:sz w:val="28"/>
          <w:szCs w:val="28"/>
        </w:rPr>
        <w:t>отличает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951FA" w:rsidRPr="00FE1669">
        <w:rPr>
          <w:rFonts w:ascii="Times New Roman" w:hAnsi="Times New Roman" w:cs="Times New Roman"/>
          <w:sz w:val="28"/>
          <w:szCs w:val="28"/>
        </w:rPr>
        <w:t xml:space="preserve"> инновационны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951FA" w:rsidRPr="00FE1669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951FA" w:rsidRPr="00FE1669">
        <w:rPr>
          <w:rFonts w:ascii="Times New Roman" w:hAnsi="Times New Roman" w:cs="Times New Roman"/>
          <w:sz w:val="28"/>
          <w:szCs w:val="28"/>
        </w:rPr>
        <w:t>, как новшество – создание интерактивных карт</w:t>
      </w:r>
      <w:r w:rsidR="0047690A" w:rsidRPr="00FE1669">
        <w:rPr>
          <w:rFonts w:ascii="Times New Roman" w:hAnsi="Times New Roman" w:cs="Times New Roman"/>
          <w:sz w:val="28"/>
          <w:szCs w:val="28"/>
        </w:rPr>
        <w:t>по памятным местам, связанным</w:t>
      </w:r>
      <w:r w:rsidR="00D017E3">
        <w:rPr>
          <w:rFonts w:ascii="Times New Roman" w:hAnsi="Times New Roman" w:cs="Times New Roman"/>
          <w:sz w:val="28"/>
          <w:szCs w:val="28"/>
        </w:rPr>
        <w:t xml:space="preserve"> </w:t>
      </w:r>
      <w:r w:rsidR="0047690A" w:rsidRPr="00FE1669">
        <w:rPr>
          <w:rFonts w:ascii="Times New Roman" w:hAnsi="Times New Roman" w:cs="Times New Roman"/>
          <w:sz w:val="28"/>
          <w:szCs w:val="28"/>
        </w:rPr>
        <w:t>с Р. Гамзатовым</w:t>
      </w:r>
      <w:r w:rsidR="009951FA" w:rsidRPr="00FE1669">
        <w:rPr>
          <w:rFonts w:ascii="Times New Roman" w:hAnsi="Times New Roman" w:cs="Times New Roman"/>
          <w:sz w:val="28"/>
          <w:szCs w:val="28"/>
        </w:rPr>
        <w:t>, своего рода, виртуального маршрута знакомства</w:t>
      </w:r>
      <w:r w:rsidR="0047690A">
        <w:rPr>
          <w:rFonts w:ascii="Times New Roman" w:hAnsi="Times New Roman" w:cs="Times New Roman"/>
          <w:sz w:val="28"/>
          <w:szCs w:val="28"/>
        </w:rPr>
        <w:t xml:space="preserve"> с поэтом</w:t>
      </w:r>
      <w:r w:rsidR="009951FA" w:rsidRPr="00FE1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1FA" w:rsidRDefault="009951FA" w:rsidP="00995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669">
        <w:rPr>
          <w:rFonts w:ascii="Times New Roman" w:hAnsi="Times New Roman" w:cs="Times New Roman"/>
          <w:sz w:val="28"/>
          <w:szCs w:val="28"/>
        </w:rPr>
        <w:t xml:space="preserve">В ходе обсуждения экспертной группой было внесено </w:t>
      </w:r>
      <w:r w:rsidR="003701CF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7690A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="00D017E3">
        <w:rPr>
          <w:rFonts w:ascii="Times New Roman" w:hAnsi="Times New Roman" w:cs="Times New Roman"/>
          <w:sz w:val="28"/>
          <w:szCs w:val="28"/>
        </w:rPr>
        <w:t>номинации</w:t>
      </w:r>
      <w:r w:rsidR="00D017E3" w:rsidRPr="00FE166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7690A" w:rsidRPr="00FE1669">
        <w:rPr>
          <w:rFonts w:ascii="Times New Roman" w:hAnsi="Times New Roman" w:cs="Times New Roman"/>
          <w:b/>
          <w:sz w:val="28"/>
          <w:szCs w:val="28"/>
        </w:rPr>
        <w:t>За инновационный подход в популяризации творчества Р. Гамзатова»</w:t>
      </w:r>
      <w:r w:rsidR="00D01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90A" w:rsidRPr="0047690A">
        <w:rPr>
          <w:rFonts w:ascii="Times New Roman" w:hAnsi="Times New Roman" w:cs="Times New Roman"/>
          <w:sz w:val="28"/>
          <w:szCs w:val="28"/>
        </w:rPr>
        <w:t>и</w:t>
      </w:r>
      <w:r w:rsidR="00D017E3">
        <w:rPr>
          <w:rFonts w:ascii="Times New Roman" w:hAnsi="Times New Roman" w:cs="Times New Roman"/>
          <w:sz w:val="28"/>
          <w:szCs w:val="28"/>
        </w:rPr>
        <w:t xml:space="preserve"> </w:t>
      </w:r>
      <w:r w:rsidR="0047690A">
        <w:rPr>
          <w:rFonts w:ascii="Times New Roman" w:hAnsi="Times New Roman" w:cs="Times New Roman"/>
          <w:sz w:val="28"/>
          <w:szCs w:val="28"/>
        </w:rPr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47690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7690A">
        <w:rPr>
          <w:rFonts w:ascii="Times New Roman" w:hAnsi="Times New Roman" w:cs="Times New Roman"/>
          <w:sz w:val="28"/>
          <w:szCs w:val="28"/>
        </w:rPr>
        <w:t>ней</w:t>
      </w:r>
      <w:r w:rsidR="00D017E3">
        <w:rPr>
          <w:rFonts w:ascii="Times New Roman" w:hAnsi="Times New Roman" w:cs="Times New Roman"/>
          <w:sz w:val="28"/>
          <w:szCs w:val="28"/>
        </w:rPr>
        <w:t xml:space="preserve"> </w:t>
      </w:r>
      <w:r w:rsidR="0047690A" w:rsidRPr="00B43A1A">
        <w:rPr>
          <w:rFonts w:ascii="Times New Roman" w:hAnsi="Times New Roman" w:cs="Times New Roman"/>
          <w:b/>
          <w:sz w:val="28"/>
          <w:szCs w:val="28"/>
        </w:rPr>
        <w:t xml:space="preserve">Петровой Ольги </w:t>
      </w:r>
      <w:r w:rsidR="00D017E3" w:rsidRPr="00B43A1A">
        <w:rPr>
          <w:rFonts w:ascii="Times New Roman" w:hAnsi="Times New Roman" w:cs="Times New Roman"/>
          <w:b/>
          <w:sz w:val="28"/>
          <w:szCs w:val="28"/>
        </w:rPr>
        <w:t>Александровны</w:t>
      </w:r>
      <w:r w:rsidR="00D017E3">
        <w:rPr>
          <w:rFonts w:ascii="Times New Roman" w:hAnsi="Times New Roman" w:cs="Times New Roman"/>
          <w:sz w:val="28"/>
          <w:szCs w:val="28"/>
        </w:rPr>
        <w:t>,</w:t>
      </w:r>
      <w:r w:rsidR="00D017E3" w:rsidRPr="00A84265">
        <w:rPr>
          <w:rFonts w:ascii="Times New Roman" w:hAnsi="Times New Roman" w:cs="Times New Roman"/>
          <w:sz w:val="28"/>
          <w:szCs w:val="28"/>
        </w:rPr>
        <w:t xml:space="preserve"> главного</w:t>
      </w:r>
      <w:r>
        <w:rPr>
          <w:rFonts w:ascii="Times New Roman" w:hAnsi="Times New Roman" w:cs="Times New Roman"/>
          <w:sz w:val="28"/>
          <w:szCs w:val="28"/>
        </w:rPr>
        <w:t xml:space="preserve"> библиотекар</w:t>
      </w:r>
      <w:r w:rsidR="00497536">
        <w:rPr>
          <w:rFonts w:ascii="Times New Roman" w:hAnsi="Times New Roman" w:cs="Times New Roman"/>
          <w:sz w:val="28"/>
          <w:szCs w:val="28"/>
        </w:rPr>
        <w:t>я</w:t>
      </w:r>
      <w:r w:rsidRPr="00A84265">
        <w:rPr>
          <w:rFonts w:ascii="Times New Roman" w:hAnsi="Times New Roman" w:cs="Times New Roman"/>
          <w:sz w:val="28"/>
          <w:szCs w:val="28"/>
        </w:rPr>
        <w:t xml:space="preserve"> отдела библиотечного развития государственного бюджетного учреждения культуры «Липецкая областная универсальная научная библиотека», </w:t>
      </w:r>
      <w:r>
        <w:rPr>
          <w:rFonts w:ascii="Times New Roman" w:hAnsi="Times New Roman" w:cs="Times New Roman"/>
          <w:sz w:val="28"/>
          <w:szCs w:val="28"/>
        </w:rPr>
        <w:t>автор</w:t>
      </w:r>
      <w:r w:rsidR="00497536">
        <w:rPr>
          <w:rFonts w:ascii="Times New Roman" w:hAnsi="Times New Roman" w:cs="Times New Roman"/>
          <w:sz w:val="28"/>
          <w:szCs w:val="28"/>
        </w:rPr>
        <w:t>а</w:t>
      </w:r>
      <w:r w:rsidRPr="00A84265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созданию интерактивных материалов «Ты мой очаг, ты моя колыбель, Клятва моя — Дагестан».</w:t>
      </w:r>
    </w:p>
    <w:p w:rsidR="00497536" w:rsidRDefault="00497536" w:rsidP="00995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предложение было поддержано экспертной группой единогласно.</w:t>
      </w:r>
    </w:p>
    <w:p w:rsidR="009951FA" w:rsidRDefault="00497536" w:rsidP="00995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Остальным</w:t>
      </w:r>
      <w:r w:rsidR="009951FA">
        <w:rPr>
          <w:rFonts w:ascii="Times New Roman" w:hAnsi="Times New Roman" w:cs="Times New Roman"/>
          <w:sz w:val="28"/>
          <w:szCs w:val="28"/>
        </w:rPr>
        <w:t xml:space="preserve"> участникам конкурса будут </w:t>
      </w:r>
      <w:r w:rsidR="009951FA" w:rsidRPr="003C42C6">
        <w:rPr>
          <w:rFonts w:ascii="Times New Roman" w:hAnsi="Times New Roman" w:cs="Times New Roman"/>
          <w:sz w:val="28"/>
          <w:szCs w:val="28"/>
        </w:rPr>
        <w:t>в</w:t>
      </w:r>
      <w:r w:rsidR="009951FA">
        <w:rPr>
          <w:rFonts w:ascii="Times New Roman" w:hAnsi="Times New Roman" w:cs="Times New Roman"/>
          <w:sz w:val="28"/>
          <w:szCs w:val="28"/>
        </w:rPr>
        <w:t>ручены диплом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951FA">
        <w:rPr>
          <w:rFonts w:ascii="Times New Roman" w:hAnsi="Times New Roman" w:cs="Times New Roman"/>
          <w:sz w:val="28"/>
          <w:szCs w:val="28"/>
        </w:rPr>
        <w:t xml:space="preserve"> участника и </w:t>
      </w:r>
      <w:r w:rsidR="00762E70">
        <w:rPr>
          <w:rFonts w:ascii="Times New Roman" w:hAnsi="Times New Roman" w:cs="Times New Roman"/>
          <w:sz w:val="28"/>
          <w:szCs w:val="28"/>
        </w:rPr>
        <w:t xml:space="preserve">будут направлены благодарственные письма </w:t>
      </w:r>
      <w:r>
        <w:rPr>
          <w:rFonts w:ascii="Times New Roman" w:hAnsi="Times New Roman" w:cs="Times New Roman"/>
          <w:sz w:val="28"/>
          <w:szCs w:val="28"/>
        </w:rPr>
        <w:t>в адрес руководителей</w:t>
      </w:r>
      <w:r w:rsidRPr="003C42C6">
        <w:rPr>
          <w:rFonts w:ascii="Times New Roman" w:hAnsi="Times New Roman" w:cs="Times New Roman"/>
          <w:sz w:val="28"/>
          <w:szCs w:val="28"/>
        </w:rPr>
        <w:t xml:space="preserve"> библиотек от оргкомитета Всероссийского конкурса методических работ среди специалистов государственных библиотек субъектов РФ по творчеству Р. Гамзатова «Феномен поэзии Расула Гамзатова»</w:t>
      </w:r>
      <w:r w:rsidR="009951FA" w:rsidRPr="003C42C6">
        <w:rPr>
          <w:rFonts w:ascii="Times New Roman" w:hAnsi="Times New Roman" w:cs="Times New Roman"/>
          <w:sz w:val="28"/>
          <w:szCs w:val="28"/>
        </w:rPr>
        <w:t>.</w:t>
      </w:r>
    </w:p>
    <w:p w:rsidR="009951FA" w:rsidRDefault="00497536" w:rsidP="00995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Особые слова благодарности и </w:t>
      </w:r>
      <w:r w:rsidR="004D7529">
        <w:rPr>
          <w:rFonts w:ascii="Times New Roman" w:hAnsi="Times New Roman" w:cs="Times New Roman"/>
          <w:sz w:val="28"/>
          <w:szCs w:val="28"/>
        </w:rPr>
        <w:t xml:space="preserve">признательности </w:t>
      </w:r>
      <w:r>
        <w:rPr>
          <w:rFonts w:ascii="Times New Roman" w:hAnsi="Times New Roman" w:cs="Times New Roman"/>
          <w:sz w:val="28"/>
          <w:szCs w:val="28"/>
        </w:rPr>
        <w:t xml:space="preserve">выразили </w:t>
      </w:r>
      <w:r w:rsidR="009951FA" w:rsidRPr="003C42C6">
        <w:rPr>
          <w:rFonts w:ascii="Times New Roman" w:hAnsi="Times New Roman" w:cs="Times New Roman"/>
          <w:sz w:val="28"/>
          <w:szCs w:val="28"/>
        </w:rPr>
        <w:t xml:space="preserve">заведующей Центром чтения Российской национальной библиотеки, председателю секции по чтению Российской библиотечной ассоциации, </w:t>
      </w:r>
      <w:proofErr w:type="spellStart"/>
      <w:r w:rsidR="009951FA" w:rsidRPr="003C42C6">
        <w:rPr>
          <w:rFonts w:ascii="Times New Roman" w:hAnsi="Times New Roman" w:cs="Times New Roman"/>
          <w:sz w:val="28"/>
          <w:szCs w:val="28"/>
        </w:rPr>
        <w:t>Ялышевой</w:t>
      </w:r>
      <w:proofErr w:type="spellEnd"/>
      <w:r w:rsidR="009951FA" w:rsidRPr="003C42C6">
        <w:rPr>
          <w:rFonts w:ascii="Times New Roman" w:hAnsi="Times New Roman" w:cs="Times New Roman"/>
          <w:sz w:val="28"/>
          <w:szCs w:val="28"/>
        </w:rPr>
        <w:t xml:space="preserve"> Вере Викторовне</w:t>
      </w:r>
      <w:r w:rsidR="009951FA">
        <w:rPr>
          <w:rFonts w:ascii="Times New Roman" w:hAnsi="Times New Roman" w:cs="Times New Roman"/>
          <w:sz w:val="28"/>
          <w:szCs w:val="28"/>
        </w:rPr>
        <w:t xml:space="preserve"> з</w:t>
      </w:r>
      <w:r w:rsidR="009951FA" w:rsidRPr="003C42C6">
        <w:rPr>
          <w:rFonts w:ascii="Times New Roman" w:hAnsi="Times New Roman" w:cs="Times New Roman"/>
          <w:sz w:val="28"/>
          <w:szCs w:val="28"/>
        </w:rPr>
        <w:t xml:space="preserve">а организационную поддержку в проведении Всероссийского конкурса методических работ среди специалистов государственных </w:t>
      </w:r>
      <w:r w:rsidR="009951FA" w:rsidRPr="003C42C6">
        <w:rPr>
          <w:rFonts w:ascii="Times New Roman" w:hAnsi="Times New Roman" w:cs="Times New Roman"/>
          <w:sz w:val="28"/>
          <w:szCs w:val="28"/>
        </w:rPr>
        <w:lastRenderedPageBreak/>
        <w:t>библиотек субъектов РФ по творчеству Р. Гамзатова «Феномен поэзии Расула Гамзатова», направленного на эффективное организационно-методическое обеспечение мероприятий по популяризации творчества народного поэта Дагестана Р. Гамзатова, в рамках юбилейных мероприятий, реализуемых в соответствии с Указом Президента Российской Федерации «О праздновании 100-летия рождения Р.Г. Гамзатова</w:t>
      </w:r>
      <w:r w:rsidR="009951FA">
        <w:rPr>
          <w:rFonts w:ascii="Times New Roman" w:hAnsi="Times New Roman" w:cs="Times New Roman"/>
          <w:sz w:val="28"/>
          <w:szCs w:val="28"/>
        </w:rPr>
        <w:t>»</w:t>
      </w:r>
      <w:r w:rsidR="009951FA" w:rsidRPr="003C42C6">
        <w:rPr>
          <w:rFonts w:ascii="Times New Roman" w:hAnsi="Times New Roman" w:cs="Times New Roman"/>
          <w:sz w:val="28"/>
          <w:szCs w:val="28"/>
        </w:rPr>
        <w:t xml:space="preserve"> от 1 июля 2021 г. №383</w:t>
      </w:r>
      <w:r w:rsidR="009951FA">
        <w:rPr>
          <w:rFonts w:ascii="Times New Roman" w:hAnsi="Times New Roman" w:cs="Times New Roman"/>
          <w:sz w:val="28"/>
          <w:szCs w:val="28"/>
        </w:rPr>
        <w:t>.</w:t>
      </w:r>
    </w:p>
    <w:p w:rsidR="009951FA" w:rsidRDefault="009951FA" w:rsidP="00754925"/>
    <w:p w:rsidR="009951FA" w:rsidRDefault="00A325DB" w:rsidP="00754925">
      <w:r>
        <w:rPr>
          <w:noProof/>
          <w:lang w:eastAsia="ru-RU"/>
        </w:rPr>
        <w:drawing>
          <wp:inline distT="0" distB="0" distL="0" distR="0">
            <wp:extent cx="5838825" cy="4248150"/>
            <wp:effectExtent l="19050" t="0" r="9525" b="0"/>
            <wp:docPr id="1" name="Рисунок 1" descr="F:\Фото на сайт3\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сайт3\2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51FA" w:rsidSect="00C4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7C2"/>
    <w:rsid w:val="00062E25"/>
    <w:rsid w:val="000A3B7F"/>
    <w:rsid w:val="001472C8"/>
    <w:rsid w:val="001F17C2"/>
    <w:rsid w:val="00201146"/>
    <w:rsid w:val="00237717"/>
    <w:rsid w:val="00250D4C"/>
    <w:rsid w:val="002E19E2"/>
    <w:rsid w:val="00360A03"/>
    <w:rsid w:val="003701CF"/>
    <w:rsid w:val="00385530"/>
    <w:rsid w:val="004346CC"/>
    <w:rsid w:val="00463B28"/>
    <w:rsid w:val="0047690A"/>
    <w:rsid w:val="00497536"/>
    <w:rsid w:val="004D69C2"/>
    <w:rsid w:val="004D7529"/>
    <w:rsid w:val="004E358A"/>
    <w:rsid w:val="0050158E"/>
    <w:rsid w:val="0056293D"/>
    <w:rsid w:val="005C1F83"/>
    <w:rsid w:val="00657C2A"/>
    <w:rsid w:val="00661885"/>
    <w:rsid w:val="006E0E9A"/>
    <w:rsid w:val="006E1647"/>
    <w:rsid w:val="00714B12"/>
    <w:rsid w:val="00754925"/>
    <w:rsid w:val="00762E70"/>
    <w:rsid w:val="00795EFB"/>
    <w:rsid w:val="009951FA"/>
    <w:rsid w:val="009E0C69"/>
    <w:rsid w:val="00A325DB"/>
    <w:rsid w:val="00A90BB3"/>
    <w:rsid w:val="00AB0D3B"/>
    <w:rsid w:val="00B25270"/>
    <w:rsid w:val="00B27D29"/>
    <w:rsid w:val="00B43A1A"/>
    <w:rsid w:val="00C302B8"/>
    <w:rsid w:val="00C46EEA"/>
    <w:rsid w:val="00CE0E26"/>
    <w:rsid w:val="00D017E3"/>
    <w:rsid w:val="00D5268F"/>
    <w:rsid w:val="00DD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58A"/>
    <w:rPr>
      <w:color w:val="0563C1" w:themeColor="hyperlink"/>
      <w:u w:val="single"/>
    </w:rPr>
  </w:style>
  <w:style w:type="paragraph" w:customStyle="1" w:styleId="sfst">
    <w:name w:val="sfst"/>
    <w:basedOn w:val="a"/>
    <w:rsid w:val="004E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24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5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77CC"/>
                        <w:left w:val="single" w:sz="6" w:space="2" w:color="0077CC"/>
                        <w:bottom w:val="single" w:sz="6" w:space="0" w:color="0077CC"/>
                        <w:right w:val="single" w:sz="6" w:space="2" w:color="0077CC"/>
                      </w:divBdr>
                    </w:div>
                    <w:div w:id="1513566008">
                      <w:marLeft w:val="30"/>
                      <w:marRight w:val="0"/>
                      <w:marTop w:val="0"/>
                      <w:marBottom w:val="0"/>
                      <w:divBdr>
                        <w:top w:val="single" w:sz="6" w:space="0" w:color="B6B6B6"/>
                        <w:left w:val="none" w:sz="0" w:space="0" w:color="auto"/>
                        <w:bottom w:val="single" w:sz="6" w:space="0" w:color="B6B6B6"/>
                        <w:right w:val="single" w:sz="6" w:space="2" w:color="B6B6B6"/>
                      </w:divBdr>
                    </w:div>
                    <w:div w:id="4787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HP</cp:lastModifiedBy>
  <cp:revision>17</cp:revision>
  <cp:lastPrinted>2023-01-27T09:02:00Z</cp:lastPrinted>
  <dcterms:created xsi:type="dcterms:W3CDTF">2023-05-26T08:54:00Z</dcterms:created>
  <dcterms:modified xsi:type="dcterms:W3CDTF">2023-05-26T11:24:00Z</dcterms:modified>
</cp:coreProperties>
</file>