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0C" w:rsidRPr="00CA0B8D" w:rsidRDefault="00D1400C" w:rsidP="00D1400C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bookmarkStart w:id="0" w:name="_GoBack"/>
      <w:bookmarkEnd w:id="0"/>
      <w:r w:rsidRPr="00EC51F9">
        <w:rPr>
          <w:rFonts w:ascii="Times New Roman" w:eastAsia="Times New Roman" w:hAnsi="Times New Roman" w:cs="Times New Roman"/>
          <w:color w:val="201600"/>
          <w:sz w:val="28"/>
          <w:szCs w:val="28"/>
        </w:rPr>
        <w:t>ПОЛОЖЕНИЕ</w:t>
      </w:r>
    </w:p>
    <w:p w:rsidR="00D1400C" w:rsidRDefault="00D1400C" w:rsidP="00D1400C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о Всероссийском конкурсе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методических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работ </w:t>
      </w:r>
    </w:p>
    <w:p w:rsidR="00D1400C" w:rsidRDefault="00D1400C" w:rsidP="00D1400C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среди 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специалистов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государственных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библиотек </w:t>
      </w:r>
      <w:r w:rsidRPr="00CA0B8D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субъектов РФ </w:t>
      </w:r>
    </w:p>
    <w:p w:rsidR="00D1400C" w:rsidRPr="00CA0B8D" w:rsidRDefault="00D1400C" w:rsidP="00D1400C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 w:rsidRPr="00CA0B8D">
        <w:rPr>
          <w:rFonts w:ascii="Times New Roman" w:eastAsia="Times New Roman" w:hAnsi="Times New Roman" w:cs="Times New Roman"/>
          <w:color w:val="201600"/>
          <w:sz w:val="28"/>
          <w:szCs w:val="28"/>
        </w:rPr>
        <w:t>по творчеству Р. Гамзатова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1600"/>
          <w:sz w:val="28"/>
          <w:szCs w:val="28"/>
          <w:bdr w:val="none" w:sz="0" w:space="0" w:color="auto" w:frame="1"/>
        </w:rPr>
        <w:t>«Феномен поэзии Расула</w:t>
      </w:r>
      <w:r w:rsidRPr="00CA0B8D">
        <w:rPr>
          <w:rFonts w:ascii="Times New Roman" w:eastAsia="Times New Roman" w:hAnsi="Times New Roman" w:cs="Times New Roman"/>
          <w:b/>
          <w:bCs/>
          <w:color w:val="201600"/>
          <w:sz w:val="28"/>
          <w:szCs w:val="28"/>
          <w:bdr w:val="none" w:sz="0" w:space="0" w:color="auto" w:frame="1"/>
        </w:rPr>
        <w:t xml:space="preserve"> Гамзатова»</w:t>
      </w:r>
    </w:p>
    <w:p w:rsidR="00D1400C" w:rsidRDefault="00D1400C" w:rsidP="00D1400C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</w:p>
    <w:p w:rsidR="00D1400C" w:rsidRPr="00F476C6" w:rsidRDefault="00D1400C" w:rsidP="00D140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</w:p>
    <w:p w:rsidR="00D1400C" w:rsidRDefault="00D1400C" w:rsidP="00D1400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 w:rsidRPr="00FD34C9">
        <w:rPr>
          <w:rFonts w:ascii="Times New Roman" w:eastAsia="Times New Roman" w:hAnsi="Times New Roman" w:cs="Times New Roman"/>
          <w:color w:val="201600"/>
          <w:sz w:val="28"/>
          <w:szCs w:val="28"/>
        </w:rPr>
        <w:t>Общее</w:t>
      </w:r>
      <w:r w:rsidR="00AB72EB">
        <w:rPr>
          <w:rFonts w:ascii="Times New Roman" w:eastAsia="Times New Roman" w:hAnsi="Times New Roman" w:cs="Times New Roman"/>
          <w:color w:val="201600"/>
          <w:sz w:val="28"/>
          <w:szCs w:val="28"/>
        </w:rPr>
        <w:t>:</w:t>
      </w:r>
    </w:p>
    <w:p w:rsidR="000A03B5" w:rsidRPr="000A03B5" w:rsidRDefault="000A03B5" w:rsidP="000A03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8 сентября 2023 года в соответствии с Указом Президента Российской Федерации В.В. Путина от</w:t>
      </w:r>
      <w:r w:rsidR="00045900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1 июля 2021 г.</w:t>
      </w:r>
      <w:r w:rsidR="00045900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№383 отмечается 100-летие </w:t>
      </w:r>
      <w:r w:rsidRPr="00322561">
        <w:rPr>
          <w:rFonts w:ascii="Times New Roman" w:eastAsia="Times New Roman" w:hAnsi="Times New Roman" w:cs="Times New Roman"/>
          <w:color w:val="201600"/>
          <w:sz w:val="28"/>
          <w:szCs w:val="28"/>
        </w:rPr>
        <w:t>народного поэта Дагестана</w:t>
      </w:r>
      <w:r w:rsidRPr="00D97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Расула </w:t>
      </w:r>
      <w:r w:rsidRPr="003D4CB6">
        <w:rPr>
          <w:rFonts w:ascii="Times New Roman" w:eastAsia="Times New Roman" w:hAnsi="Times New Roman" w:cs="Times New Roman"/>
          <w:sz w:val="28"/>
          <w:szCs w:val="28"/>
        </w:rPr>
        <w:t>Гамзатова</w:t>
      </w:r>
      <w:r w:rsidRPr="00322561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, </w:t>
      </w:r>
      <w:r w:rsidRPr="003D4CB6">
        <w:rPr>
          <w:rStyle w:val="cut2visible"/>
          <w:rFonts w:ascii="Times New Roman" w:hAnsi="Times New Roman" w:cs="Times New Roman"/>
          <w:sz w:val="28"/>
          <w:szCs w:val="28"/>
          <w:shd w:val="clear" w:color="auto" w:fill="FFFFFF"/>
        </w:rPr>
        <w:t>Героя Социалистического Труда,</w:t>
      </w:r>
      <w:r w:rsidRPr="003D4CB6">
        <w:rPr>
          <w:rFonts w:ascii="Times New Roman" w:eastAsia="Times New Roman" w:hAnsi="Times New Roman" w:cs="Times New Roman"/>
          <w:sz w:val="28"/>
          <w:szCs w:val="28"/>
        </w:rPr>
        <w:t xml:space="preserve"> лауреата</w:t>
      </w:r>
      <w:r w:rsidRPr="003D4CB6">
        <w:rPr>
          <w:rStyle w:val="cut2visible"/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государственных премий, к</w:t>
      </w:r>
      <w:r w:rsidRPr="003D4CB6">
        <w:rPr>
          <w:rStyle w:val="cut2invisible"/>
          <w:rFonts w:ascii="Times New Roman" w:hAnsi="Times New Roman" w:cs="Times New Roman"/>
          <w:sz w:val="28"/>
          <w:szCs w:val="28"/>
          <w:shd w:val="clear" w:color="auto" w:fill="FFFFFF"/>
        </w:rPr>
        <w:t>авалера орденов Ленина и Святого апостола Андрея Первозванного</w:t>
      </w:r>
      <w:r>
        <w:rPr>
          <w:rStyle w:val="cut2invisibl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1400C" w:rsidRPr="00CA0B8D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1.1. Положение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о Всероссийском конкурсе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методи</w:t>
      </w:r>
      <w:r w:rsidRPr="00CA0B8D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ческих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работ среди</w:t>
      </w:r>
      <w:r w:rsidRPr="00CA0B8D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специалистов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государственных</w:t>
      </w:r>
      <w:r w:rsidRPr="00CA0B8D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библиотек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</w:t>
      </w:r>
      <w:r w:rsidRPr="00CA0B8D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субъектов РФ 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«Феномен </w:t>
      </w:r>
      <w:r w:rsidRPr="00CA0B8D">
        <w:rPr>
          <w:rFonts w:ascii="Times New Roman" w:eastAsia="Times New Roman" w:hAnsi="Times New Roman" w:cs="Times New Roman"/>
          <w:color w:val="201600"/>
          <w:sz w:val="28"/>
          <w:szCs w:val="28"/>
        </w:rPr>
        <w:t>поэзии Р. Гамзатова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» (далее –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Конкурс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) устанавливает порядок его организации и проведения, определения и награждения победителей. </w:t>
      </w:r>
    </w:p>
    <w:p w:rsidR="00D1400C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Конкурс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проводится на основе представленных авторских творческих работ (в </w:t>
      </w:r>
      <w:r w:rsidRPr="00CA0B8D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печатном и 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>электронном виде)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.</w:t>
      </w:r>
      <w:r w:rsidRPr="00EE7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400C" w:rsidRPr="00F476C6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Конкурс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проводится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</w:t>
      </w:r>
      <w:r w:rsidRPr="00CA0B8D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ГБУ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РД </w:t>
      </w:r>
      <w:r w:rsidRPr="00CA0B8D">
        <w:rPr>
          <w:rFonts w:ascii="Times New Roman" w:eastAsia="Times New Roman" w:hAnsi="Times New Roman" w:cs="Times New Roman"/>
          <w:color w:val="201600"/>
          <w:sz w:val="28"/>
          <w:szCs w:val="28"/>
        </w:rPr>
        <w:t>«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>Н</w:t>
      </w:r>
      <w:r w:rsidRPr="00CA0B8D">
        <w:rPr>
          <w:rFonts w:ascii="Times New Roman" w:eastAsia="Times New Roman" w:hAnsi="Times New Roman" w:cs="Times New Roman"/>
          <w:color w:val="201600"/>
          <w:sz w:val="28"/>
          <w:szCs w:val="28"/>
        </w:rPr>
        <w:t>ациональная библиотека Республики Дагестан им. Р. Гамзатова»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совместно с научно-методическим отделом Российской национальной библиотеки при поддержке</w:t>
      </w:r>
      <w:r w:rsidRPr="006E3605">
        <w:t xml:space="preserve">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Министерства культуры Республики Дагестан в рамках </w:t>
      </w:r>
      <w:r w:rsidRPr="00E74549">
        <w:rPr>
          <w:rFonts w:ascii="Times New Roman" w:eastAsia="Times New Roman" w:hAnsi="Times New Roman" w:cs="Times New Roman"/>
          <w:color w:val="201600"/>
          <w:sz w:val="28"/>
          <w:szCs w:val="28"/>
        </w:rPr>
        <w:t>мероприятий, посвященных празднованию 100-летия со дня рождения Р.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</w:t>
      </w:r>
      <w:r w:rsidRPr="00E74549">
        <w:rPr>
          <w:rFonts w:ascii="Times New Roman" w:eastAsia="Times New Roman" w:hAnsi="Times New Roman" w:cs="Times New Roman"/>
          <w:color w:val="201600"/>
          <w:sz w:val="28"/>
          <w:szCs w:val="28"/>
        </w:rPr>
        <w:t>Гамзатова.</w:t>
      </w:r>
    </w:p>
    <w:p w:rsidR="00D1400C" w:rsidRPr="00FA1105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 w:rsidRPr="00FA1105">
        <w:rPr>
          <w:rFonts w:ascii="Times New Roman" w:eastAsia="Times New Roman" w:hAnsi="Times New Roman" w:cs="Times New Roman"/>
          <w:color w:val="201600"/>
          <w:sz w:val="28"/>
          <w:szCs w:val="28"/>
        </w:rPr>
        <w:t>1.3</w:t>
      </w:r>
      <w:r w:rsidR="00AB72EB">
        <w:rPr>
          <w:rFonts w:ascii="Times New Roman" w:eastAsia="Times New Roman" w:hAnsi="Times New Roman" w:cs="Times New Roman"/>
          <w:color w:val="201600"/>
          <w:sz w:val="28"/>
          <w:szCs w:val="28"/>
        </w:rPr>
        <w:t>.</w:t>
      </w:r>
      <w:r w:rsidRPr="00FA1105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Конкурс</w:t>
      </w:r>
      <w:r w:rsidRPr="00FA1105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проходит дистанционно в период с 1 октября 2022 г. по </w:t>
      </w:r>
      <w:r w:rsidR="000A03B5">
        <w:rPr>
          <w:rFonts w:ascii="Times New Roman" w:eastAsia="Times New Roman" w:hAnsi="Times New Roman" w:cs="Times New Roman"/>
          <w:color w:val="201600"/>
          <w:sz w:val="28"/>
          <w:szCs w:val="28"/>
        </w:rPr>
        <w:t>27</w:t>
      </w:r>
      <w:r w:rsidRPr="00FA1105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мая 2023 г. </w:t>
      </w:r>
    </w:p>
    <w:p w:rsidR="00D1400C" w:rsidRPr="00FA1105" w:rsidRDefault="00D1400C" w:rsidP="00D1400C">
      <w:pPr>
        <w:shd w:val="clear" w:color="auto" w:fill="FFFFFF"/>
        <w:spacing w:after="0" w:line="240" w:lineRule="auto"/>
        <w:ind w:firstLine="240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</w:p>
    <w:p w:rsidR="00D1400C" w:rsidRPr="00FA1105" w:rsidRDefault="00D1400C" w:rsidP="00D140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 w:rsidRPr="00FA1105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2. Актуальность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Конкурса</w:t>
      </w:r>
      <w:r w:rsidR="00AB72EB">
        <w:rPr>
          <w:rFonts w:ascii="Times New Roman" w:eastAsia="Times New Roman" w:hAnsi="Times New Roman" w:cs="Times New Roman"/>
          <w:color w:val="201600"/>
          <w:sz w:val="28"/>
          <w:szCs w:val="28"/>
        </w:rPr>
        <w:t>:</w:t>
      </w:r>
    </w:p>
    <w:p w:rsidR="00D1400C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proofErr w:type="gramStart"/>
      <w:r w:rsidRPr="00FA1105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2.1 Актуальность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Конкурса</w:t>
      </w:r>
      <w:r w:rsidRPr="00FA1105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определяется необходимостью обмена и</w:t>
      </w:r>
      <w:r w:rsidRPr="00322561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освоения позитивного опыта </w:t>
      </w:r>
      <w:r w:rsidRPr="00322561">
        <w:rPr>
          <w:rFonts w:ascii="Times New Roman" w:eastAsia="Times New Roman" w:hAnsi="Times New Roman" w:cs="Times New Roman"/>
          <w:color w:val="201600"/>
          <w:sz w:val="28"/>
          <w:szCs w:val="28"/>
        </w:rPr>
        <w:t>методистов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в </w:t>
      </w:r>
      <w:r w:rsidRPr="00322561">
        <w:rPr>
          <w:rFonts w:ascii="Times New Roman" w:eastAsia="Times New Roman" w:hAnsi="Times New Roman" w:cs="Times New Roman"/>
          <w:color w:val="201600"/>
          <w:sz w:val="28"/>
          <w:szCs w:val="28"/>
        </w:rPr>
        <w:t>продвижении чтения и популяризации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</w:t>
      </w:r>
      <w:r w:rsidRPr="00322561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поэтического творчества 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в </w:t>
      </w:r>
      <w:r w:rsidRPr="00322561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читательской 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>среде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,</w:t>
      </w:r>
      <w:r w:rsidRPr="00223D6B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совершенствования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современных форм и методов </w:t>
      </w:r>
      <w:r w:rsidRPr="00322561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в 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духовно-нравственном воспитании,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а также в </w:t>
      </w:r>
      <w:r w:rsidRPr="00322561">
        <w:rPr>
          <w:rFonts w:ascii="Times New Roman" w:eastAsia="Times New Roman" w:hAnsi="Times New Roman" w:cs="Times New Roman"/>
          <w:color w:val="201600"/>
          <w:sz w:val="28"/>
          <w:szCs w:val="28"/>
        </w:rPr>
        <w:t>формировани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и</w:t>
      </w:r>
      <w:r w:rsidRPr="00322561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и 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>развитии</w:t>
      </w:r>
      <w:r w:rsidRPr="00322561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межнациональной дружбы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населения 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на основе </w:t>
      </w:r>
      <w:r w:rsidRPr="00322561">
        <w:rPr>
          <w:rFonts w:ascii="Times New Roman" w:eastAsia="Times New Roman" w:hAnsi="Times New Roman" w:cs="Times New Roman"/>
          <w:color w:val="201600"/>
          <w:sz w:val="28"/>
          <w:szCs w:val="28"/>
        </w:rPr>
        <w:t>произведений народного поэта Дагестана</w:t>
      </w:r>
      <w:r w:rsidRPr="00D97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4CB6">
        <w:rPr>
          <w:rFonts w:ascii="Times New Roman" w:eastAsia="Times New Roman" w:hAnsi="Times New Roman" w:cs="Times New Roman"/>
          <w:sz w:val="28"/>
          <w:szCs w:val="28"/>
        </w:rPr>
        <w:t>Р. Гамзатова</w:t>
      </w:r>
      <w:r w:rsidRPr="00322561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, </w:t>
      </w:r>
      <w:r w:rsidRPr="003D4CB6">
        <w:rPr>
          <w:rStyle w:val="cut2visible"/>
          <w:rFonts w:ascii="Times New Roman" w:hAnsi="Times New Roman" w:cs="Times New Roman"/>
          <w:sz w:val="28"/>
          <w:szCs w:val="28"/>
          <w:shd w:val="clear" w:color="auto" w:fill="FFFFFF"/>
        </w:rPr>
        <w:t>Героя Социалистического Труда,</w:t>
      </w:r>
      <w:r w:rsidRPr="003D4CB6">
        <w:rPr>
          <w:rFonts w:ascii="Times New Roman" w:eastAsia="Times New Roman" w:hAnsi="Times New Roman" w:cs="Times New Roman"/>
          <w:sz w:val="28"/>
          <w:szCs w:val="28"/>
        </w:rPr>
        <w:t xml:space="preserve"> лауреата</w:t>
      </w:r>
      <w:r w:rsidRPr="003D4CB6">
        <w:rPr>
          <w:rStyle w:val="cut2visible"/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государственных премий, к</w:t>
      </w:r>
      <w:r w:rsidRPr="003D4CB6">
        <w:rPr>
          <w:rStyle w:val="cut2invisible"/>
          <w:rFonts w:ascii="Times New Roman" w:hAnsi="Times New Roman" w:cs="Times New Roman"/>
          <w:sz w:val="28"/>
          <w:szCs w:val="28"/>
          <w:shd w:val="clear" w:color="auto" w:fill="FFFFFF"/>
        </w:rPr>
        <w:t>авалера орденов Ленина и Святого апостола Андрея Первозванного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. </w:t>
      </w:r>
      <w:proofErr w:type="gramEnd"/>
    </w:p>
    <w:p w:rsidR="00D1400C" w:rsidRPr="00FA1105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2.2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. Участие в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Конкурсе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могут принимать </w:t>
      </w:r>
      <w:r w:rsidRPr="00D10FB1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методические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службы</w:t>
      </w:r>
      <w:r w:rsidRPr="00D10FB1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</w:t>
      </w:r>
      <w:r w:rsidRPr="00FA1105">
        <w:rPr>
          <w:rFonts w:ascii="Times New Roman" w:eastAsia="Times New Roman" w:hAnsi="Times New Roman" w:cs="Times New Roman"/>
          <w:color w:val="201600"/>
          <w:sz w:val="28"/>
          <w:szCs w:val="28"/>
        </w:rPr>
        <w:t>(коллективные, авторские) государственных библиотек субъектов РФ.</w:t>
      </w:r>
    </w:p>
    <w:p w:rsidR="00D1400C" w:rsidRPr="00FA1105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Verdana" w:eastAsia="Times New Roman" w:hAnsi="Verdana" w:cs="Times New Roman"/>
          <w:color w:val="201600"/>
          <w:sz w:val="28"/>
          <w:szCs w:val="28"/>
        </w:rPr>
      </w:pPr>
    </w:p>
    <w:p w:rsidR="00D1400C" w:rsidRPr="00FA1105" w:rsidRDefault="00D1400C" w:rsidP="00D140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 w:rsidRPr="00FA1105">
        <w:rPr>
          <w:rFonts w:ascii="Times New Roman" w:eastAsia="Times New Roman" w:hAnsi="Times New Roman" w:cs="Times New Roman"/>
          <w:color w:val="201600"/>
          <w:sz w:val="28"/>
          <w:szCs w:val="28"/>
        </w:rPr>
        <w:t>3. Цель и задачи</w:t>
      </w:r>
      <w:r w:rsidR="00AB72EB">
        <w:rPr>
          <w:rFonts w:ascii="Times New Roman" w:eastAsia="Times New Roman" w:hAnsi="Times New Roman" w:cs="Times New Roman"/>
          <w:color w:val="201600"/>
          <w:sz w:val="28"/>
          <w:szCs w:val="28"/>
        </w:rPr>
        <w:t>:</w:t>
      </w:r>
    </w:p>
    <w:p w:rsidR="00D1400C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3.1 Целями Конкурса являются:</w:t>
      </w:r>
      <w:r w:rsidRPr="00D974CB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</w:t>
      </w:r>
    </w:p>
    <w:p w:rsidR="00D1400C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- </w:t>
      </w:r>
      <w:r w:rsidRPr="00425FBA">
        <w:rPr>
          <w:rFonts w:ascii="Times New Roman" w:eastAsia="Times New Roman" w:hAnsi="Times New Roman" w:cs="Times New Roman"/>
          <w:color w:val="201600"/>
          <w:sz w:val="28"/>
          <w:szCs w:val="28"/>
        </w:rPr>
        <w:t>актуализ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ация</w:t>
      </w:r>
      <w:r w:rsidRPr="00425FBA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распространени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я</w:t>
      </w:r>
      <w:r w:rsidRPr="00425FBA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в профессиональном сообществе страны методическ</w:t>
      </w:r>
      <w:r w:rsidR="00045900">
        <w:rPr>
          <w:rFonts w:ascii="Times New Roman" w:eastAsia="Times New Roman" w:hAnsi="Times New Roman" w:cs="Times New Roman"/>
          <w:color w:val="201600"/>
          <w:sz w:val="28"/>
          <w:szCs w:val="28"/>
        </w:rPr>
        <w:t>ого</w:t>
      </w:r>
      <w:r w:rsidRPr="00425FBA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опыт</w:t>
      </w:r>
      <w:r w:rsidR="00045900">
        <w:rPr>
          <w:rFonts w:ascii="Times New Roman" w:eastAsia="Times New Roman" w:hAnsi="Times New Roman" w:cs="Times New Roman"/>
          <w:color w:val="201600"/>
          <w:sz w:val="28"/>
          <w:szCs w:val="28"/>
        </w:rPr>
        <w:t>а</w:t>
      </w:r>
      <w:r w:rsidRPr="00425FBA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специалистов государственных библиотек </w:t>
      </w:r>
      <w:r w:rsidR="00045900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субъектов РФ </w:t>
      </w:r>
      <w:r w:rsidRPr="00425FBA">
        <w:rPr>
          <w:rFonts w:ascii="Times New Roman" w:eastAsia="Times New Roman" w:hAnsi="Times New Roman" w:cs="Times New Roman"/>
          <w:color w:val="201600"/>
          <w:sz w:val="28"/>
          <w:szCs w:val="28"/>
        </w:rPr>
        <w:t>создани</w:t>
      </w:r>
      <w:r w:rsidR="00045900">
        <w:rPr>
          <w:rFonts w:ascii="Times New Roman" w:eastAsia="Times New Roman" w:hAnsi="Times New Roman" w:cs="Times New Roman"/>
          <w:color w:val="201600"/>
          <w:sz w:val="28"/>
          <w:szCs w:val="28"/>
        </w:rPr>
        <w:t>я</w:t>
      </w:r>
      <w:r w:rsidRPr="00425FBA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авторских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работ</w:t>
      </w:r>
      <w:r w:rsidRPr="00425FBA">
        <w:rPr>
          <w:rFonts w:ascii="Times New Roman" w:eastAsia="Times New Roman" w:hAnsi="Times New Roman" w:cs="Times New Roman"/>
          <w:color w:val="201600"/>
          <w:sz w:val="28"/>
          <w:szCs w:val="28"/>
        </w:rPr>
        <w:t>, активизация продвижения чт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ения;</w:t>
      </w:r>
    </w:p>
    <w:p w:rsidR="00D1400C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- совершенствование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традиционных форм работы с читателями, констру</w:t>
      </w:r>
      <w:r w:rsidRPr="00400FED">
        <w:rPr>
          <w:rFonts w:ascii="Times New Roman" w:eastAsia="Times New Roman" w:hAnsi="Times New Roman" w:cs="Times New Roman"/>
          <w:color w:val="201600"/>
          <w:sz w:val="28"/>
          <w:szCs w:val="28"/>
        </w:rPr>
        <w:t>ировани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е</w:t>
      </w:r>
      <w:r w:rsidRPr="00400FED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современных библиотечных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технологий активного взаимодействия с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пользователями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>;</w:t>
      </w:r>
    </w:p>
    <w:p w:rsidR="00D1400C" w:rsidRPr="00400FED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lastRenderedPageBreak/>
        <w:t xml:space="preserve">- 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>эффективно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е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организационно-методическо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е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обеспечени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е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</w:t>
      </w:r>
      <w:r w:rsidRPr="00400FED">
        <w:rPr>
          <w:rFonts w:ascii="Times New Roman" w:eastAsia="Times New Roman" w:hAnsi="Times New Roman" w:cs="Times New Roman"/>
          <w:color w:val="201600"/>
          <w:sz w:val="28"/>
          <w:szCs w:val="28"/>
        </w:rPr>
        <w:t>мероприятий по популяризации творчества народного поэта Дагестана Р. Гамзатова, продвижения чтения в читательской среде пр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оизведений национальных авторов;</w:t>
      </w:r>
    </w:p>
    <w:p w:rsidR="00D1400C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- </w:t>
      </w:r>
      <w:r w:rsidRPr="00684DFF">
        <w:rPr>
          <w:rFonts w:ascii="Times New Roman" w:eastAsia="Times New Roman" w:hAnsi="Times New Roman" w:cs="Times New Roman"/>
          <w:color w:val="201600"/>
          <w:sz w:val="28"/>
          <w:szCs w:val="28"/>
        </w:rPr>
        <w:t>выявление и распространение лучших метод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ических работ.</w:t>
      </w:r>
    </w:p>
    <w:p w:rsidR="00D1400C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 w:rsidRPr="00684DFF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</w:t>
      </w:r>
    </w:p>
    <w:p w:rsidR="00D1400C" w:rsidRPr="00FD34C9" w:rsidRDefault="00D1400C" w:rsidP="00D1400C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3.2 Задачи Конкурса</w:t>
      </w:r>
      <w:r w:rsidRPr="00FD34C9">
        <w:rPr>
          <w:rFonts w:ascii="Times New Roman" w:eastAsia="Times New Roman" w:hAnsi="Times New Roman" w:cs="Times New Roman"/>
          <w:color w:val="201600"/>
          <w:sz w:val="28"/>
          <w:szCs w:val="28"/>
        </w:rPr>
        <w:t>:</w:t>
      </w:r>
    </w:p>
    <w:p w:rsidR="00D1400C" w:rsidRPr="00F476C6" w:rsidRDefault="00D1400C" w:rsidP="00D1400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- 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>выяв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ление, 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>анализ и обобщ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ение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продуктивны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х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библиотечных 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форм и </w:t>
      </w:r>
      <w:r w:rsidRPr="00425FBA">
        <w:rPr>
          <w:rFonts w:ascii="Times New Roman" w:eastAsia="Times New Roman" w:hAnsi="Times New Roman" w:cs="Times New Roman"/>
          <w:color w:val="201600"/>
          <w:sz w:val="28"/>
          <w:szCs w:val="28"/>
        </w:rPr>
        <w:t>методов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>, направленны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х на 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>популяризаци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ю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и продвижени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е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книги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в обществе, его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духовное, интелл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ектуальное, социальное развитие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>;</w:t>
      </w:r>
    </w:p>
    <w:p w:rsidR="00D1400C" w:rsidRPr="00F476C6" w:rsidRDefault="00D1400C" w:rsidP="00D1400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- 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>репрезентаци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я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эффективных авторских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работ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и </w:t>
      </w:r>
      <w:r w:rsidRPr="00400FED">
        <w:rPr>
          <w:rFonts w:ascii="Times New Roman" w:eastAsia="Times New Roman" w:hAnsi="Times New Roman" w:cs="Times New Roman"/>
          <w:color w:val="201600"/>
          <w:sz w:val="28"/>
          <w:szCs w:val="28"/>
        </w:rPr>
        <w:t>методик проведения библиотечных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мероприятий на основе чтения и 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>творчества</w:t>
      </w:r>
      <w:r w:rsidRPr="00400FED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Р. Гамзатова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,</w:t>
      </w:r>
      <w:r w:rsidRPr="00400FED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направленных на развитие 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позитивной коммуникации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в пользовательской среде;</w:t>
      </w:r>
    </w:p>
    <w:p w:rsidR="00D1400C" w:rsidRPr="00F476C6" w:rsidRDefault="00D1400C" w:rsidP="00D1400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- и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нформационно-методическая поддержка </w:t>
      </w:r>
      <w:r w:rsidRPr="00E5347A">
        <w:rPr>
          <w:rFonts w:ascii="Times New Roman" w:eastAsia="Times New Roman" w:hAnsi="Times New Roman" w:cs="Times New Roman"/>
          <w:color w:val="201600"/>
          <w:sz w:val="28"/>
          <w:szCs w:val="28"/>
        </w:rPr>
        <w:t>мероприятий общедоступных библиотек к 100-летию Р. Гамзатова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;</w:t>
      </w:r>
    </w:p>
    <w:p w:rsidR="00D1400C" w:rsidRDefault="00D1400C" w:rsidP="00D1400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- активизация с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>оциально-культурн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ой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деятельност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и</w:t>
      </w:r>
      <w:r w:rsidRPr="00D974CB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общества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средствами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книжной коммуникации </w:t>
      </w:r>
      <w:r w:rsidRPr="00DE47CA">
        <w:rPr>
          <w:rFonts w:ascii="Times New Roman" w:eastAsia="Times New Roman" w:hAnsi="Times New Roman" w:cs="Times New Roman"/>
          <w:color w:val="201600"/>
          <w:sz w:val="28"/>
          <w:szCs w:val="28"/>
        </w:rPr>
        <w:t>через поэтическое творчество личности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.</w:t>
      </w:r>
      <w:r w:rsidRPr="009C1E29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</w:t>
      </w:r>
    </w:p>
    <w:p w:rsidR="00D1400C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</w:p>
    <w:p w:rsidR="00D1400C" w:rsidRPr="00F476C6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4. Номинации Конкурса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и дипломов победителей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: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</w:t>
      </w:r>
    </w:p>
    <w:p w:rsidR="00D1400C" w:rsidRDefault="00D1400C" w:rsidP="00D1400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- 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За популяризацию творчества </w:t>
      </w:r>
      <w:r w:rsidRPr="00DE47CA">
        <w:rPr>
          <w:rFonts w:ascii="Times New Roman" w:eastAsia="Times New Roman" w:hAnsi="Times New Roman" w:cs="Times New Roman"/>
          <w:color w:val="201600"/>
          <w:sz w:val="28"/>
          <w:szCs w:val="28"/>
        </w:rPr>
        <w:t>Р. Гамзатова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;</w:t>
      </w:r>
    </w:p>
    <w:p w:rsidR="00D1400C" w:rsidRPr="00F476C6" w:rsidRDefault="00D1400C" w:rsidP="00D1400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- Лучшее </w:t>
      </w:r>
      <w:r w:rsidRPr="00930F34">
        <w:rPr>
          <w:rFonts w:ascii="Times New Roman" w:eastAsia="Times New Roman" w:hAnsi="Times New Roman" w:cs="Times New Roman"/>
          <w:color w:val="201600"/>
          <w:sz w:val="28"/>
          <w:szCs w:val="28"/>
        </w:rPr>
        <w:t>методическое пособие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</w:t>
      </w:r>
      <w:r w:rsidRPr="00DE47CA">
        <w:rPr>
          <w:rFonts w:ascii="Times New Roman" w:eastAsia="Times New Roman" w:hAnsi="Times New Roman" w:cs="Times New Roman"/>
          <w:color w:val="201600"/>
          <w:sz w:val="28"/>
          <w:szCs w:val="28"/>
        </w:rPr>
        <w:t>по поэти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ческому творчеству Р. Гамзатова;</w:t>
      </w:r>
    </w:p>
    <w:p w:rsidR="00D1400C" w:rsidRPr="00F476C6" w:rsidRDefault="00D1400C" w:rsidP="00D1400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- Инклюзивные б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>иблиотечн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ые 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>технологии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</w:t>
      </w:r>
      <w:r w:rsidRPr="00977A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популяризации творчества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77A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</w:t>
      </w:r>
      <w:r w:rsidRPr="00977A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амзатова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.</w:t>
      </w:r>
    </w:p>
    <w:p w:rsidR="00D1400C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</w:p>
    <w:p w:rsidR="00D1400C" w:rsidRPr="00F476C6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5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. Критерии оценки работ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Конкурса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>:</w:t>
      </w:r>
    </w:p>
    <w:p w:rsidR="00D1400C" w:rsidRPr="00F476C6" w:rsidRDefault="00D1400C" w:rsidP="00D1400C">
      <w:pPr>
        <w:shd w:val="clear" w:color="auto" w:fill="FFFFFF"/>
        <w:spacing w:after="0" w:line="24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-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соответствие цели и </w:t>
      </w:r>
      <w:r w:rsidRPr="00DE47CA">
        <w:rPr>
          <w:rFonts w:ascii="Times New Roman" w:eastAsia="Times New Roman" w:hAnsi="Times New Roman" w:cs="Times New Roman"/>
          <w:color w:val="201600"/>
          <w:sz w:val="28"/>
          <w:szCs w:val="28"/>
        </w:rPr>
        <w:t>метод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ическому жанру работы,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конкурс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ный материал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отвечает 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м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</w:t>
      </w:r>
      <w:r w:rsidRPr="00DE47CA">
        <w:rPr>
          <w:rFonts w:ascii="Times New Roman" w:eastAsia="Times New Roman" w:hAnsi="Times New Roman" w:cs="Times New Roman"/>
          <w:color w:val="201600"/>
          <w:sz w:val="28"/>
          <w:szCs w:val="28"/>
        </w:rPr>
        <w:t>организации библиотечных мероприятий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;</w:t>
      </w:r>
    </w:p>
    <w:p w:rsidR="00D1400C" w:rsidRPr="00F476C6" w:rsidRDefault="00D1400C" w:rsidP="00D1400C">
      <w:pPr>
        <w:shd w:val="clear" w:color="auto" w:fill="FFFFFF"/>
        <w:spacing w:after="0" w:line="24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- оригинальность;</w:t>
      </w:r>
    </w:p>
    <w:p w:rsidR="00D1400C" w:rsidRPr="00DE47CA" w:rsidRDefault="00D1400C" w:rsidP="00D1400C">
      <w:pPr>
        <w:shd w:val="clear" w:color="auto" w:fill="FFFFFF"/>
        <w:spacing w:after="0" w:line="24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-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</w:t>
      </w:r>
      <w:r w:rsidRPr="00DE47CA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инновации, формы и 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методы </w:t>
      </w:r>
      <w:r w:rsidRPr="00DE47CA">
        <w:rPr>
          <w:rFonts w:ascii="Times New Roman" w:eastAsia="Times New Roman" w:hAnsi="Times New Roman" w:cs="Times New Roman"/>
          <w:color w:val="201600"/>
          <w:sz w:val="28"/>
          <w:szCs w:val="28"/>
        </w:rPr>
        <w:t>библиотечной деятельности в продвижении и развитии чтения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>,</w:t>
      </w:r>
      <w:r w:rsidRPr="00DE47CA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популяризации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поэтического творчества автора;</w:t>
      </w:r>
    </w:p>
    <w:p w:rsidR="00D1400C" w:rsidRDefault="00D1400C" w:rsidP="00D1400C">
      <w:pPr>
        <w:shd w:val="clear" w:color="auto" w:fill="FFFFFF"/>
        <w:spacing w:after="0" w:line="24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-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навыки моделирования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мероприятия/занятия, 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>методическая грамотность автора.</w:t>
      </w:r>
    </w:p>
    <w:p w:rsidR="00D1400C" w:rsidRPr="00F476C6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</w:p>
    <w:p w:rsidR="00D1400C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6. 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Требования к работам </w:t>
      </w:r>
    </w:p>
    <w:p w:rsidR="00D1400C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Конкурс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>ная работа должна представлять собой авторский текст (индивидуальный/коллективный)</w:t>
      </w:r>
      <w:r w:rsidRPr="00DE47CA">
        <w:rPr>
          <w:rFonts w:ascii="Times New Roman" w:eastAsia="Times New Roman" w:hAnsi="Times New Roman" w:cs="Times New Roman"/>
          <w:color w:val="201600"/>
          <w:sz w:val="28"/>
          <w:szCs w:val="28"/>
        </w:rPr>
        <w:t>,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</w:t>
      </w:r>
      <w:r w:rsidRPr="00DE47CA">
        <w:rPr>
          <w:rFonts w:ascii="Times New Roman" w:eastAsia="Times New Roman" w:hAnsi="Times New Roman" w:cs="Times New Roman"/>
          <w:color w:val="201600"/>
          <w:sz w:val="28"/>
          <w:szCs w:val="28"/>
        </w:rPr>
        <w:t>отражающ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ий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структуру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библиотечных мероприятий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. </w:t>
      </w:r>
    </w:p>
    <w:p w:rsidR="00D1400C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На Конкурс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принимаются не бол</w:t>
      </w:r>
      <w:r w:rsidRPr="00DE47CA">
        <w:rPr>
          <w:rFonts w:ascii="Times New Roman" w:eastAsia="Times New Roman" w:hAnsi="Times New Roman" w:cs="Times New Roman"/>
          <w:color w:val="201600"/>
          <w:sz w:val="28"/>
          <w:szCs w:val="28"/>
        </w:rPr>
        <w:t>ее 2-х творчески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х работ,</w:t>
      </w:r>
      <w:r w:rsidRPr="00DE47CA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разработанны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х</w:t>
      </w:r>
      <w:r w:rsidRPr="00DE47CA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не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ранее </w:t>
      </w:r>
      <w:r w:rsidRPr="00DE47CA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2021 г., 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>цель и содержание которых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,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соответствуют теме «Феномен </w:t>
      </w:r>
      <w:r w:rsidRPr="00DE47CA">
        <w:rPr>
          <w:rFonts w:ascii="Times New Roman" w:eastAsia="Times New Roman" w:hAnsi="Times New Roman" w:cs="Times New Roman"/>
          <w:color w:val="201600"/>
          <w:sz w:val="28"/>
          <w:szCs w:val="28"/>
        </w:rPr>
        <w:t>поэзии Р. Гамзатова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». </w:t>
      </w:r>
    </w:p>
    <w:p w:rsidR="00D1400C" w:rsidRPr="00F476C6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Методическая разработка оформляется как </w:t>
      </w:r>
      <w:r w:rsidRPr="00DE47CA">
        <w:rPr>
          <w:rFonts w:ascii="Times New Roman" w:eastAsia="Times New Roman" w:hAnsi="Times New Roman" w:cs="Times New Roman"/>
          <w:color w:val="201600"/>
          <w:sz w:val="28"/>
          <w:szCs w:val="28"/>
        </w:rPr>
        <w:t>брошюра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(печатное издание), а также представлена в </w:t>
      </w:r>
      <w:r w:rsidRPr="00DE47CA">
        <w:rPr>
          <w:rFonts w:ascii="Times New Roman" w:eastAsia="Times New Roman" w:hAnsi="Times New Roman" w:cs="Times New Roman"/>
          <w:color w:val="201600"/>
          <w:sz w:val="28"/>
          <w:szCs w:val="28"/>
        </w:rPr>
        <w:t>электронно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м</w:t>
      </w:r>
      <w:r w:rsidRPr="00DE47CA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виде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>.</w:t>
      </w:r>
    </w:p>
    <w:p w:rsidR="00D1400C" w:rsidRPr="00F476C6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Т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екст должен быть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набран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в </w:t>
      </w:r>
      <w:proofErr w:type="spellStart"/>
      <w:r w:rsidRPr="00DE47CA">
        <w:rPr>
          <w:rFonts w:ascii="Times New Roman" w:eastAsia="Times New Roman" w:hAnsi="Times New Roman" w:cs="Times New Roman"/>
          <w:color w:val="201600"/>
          <w:sz w:val="28"/>
          <w:szCs w:val="28"/>
        </w:rPr>
        <w:t>Microsoft</w:t>
      </w:r>
      <w:proofErr w:type="spellEnd"/>
      <w:r w:rsidRPr="00DE47CA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</w:t>
      </w:r>
      <w:proofErr w:type="spellStart"/>
      <w:r w:rsidRPr="00DE47CA">
        <w:rPr>
          <w:rFonts w:ascii="Times New Roman" w:eastAsia="Times New Roman" w:hAnsi="Times New Roman" w:cs="Times New Roman"/>
          <w:color w:val="201600"/>
          <w:sz w:val="28"/>
          <w:szCs w:val="28"/>
        </w:rPr>
        <w:t>Office</w:t>
      </w:r>
      <w:proofErr w:type="spellEnd"/>
      <w:r w:rsidRPr="00DE47CA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</w:t>
      </w:r>
      <w:proofErr w:type="spellStart"/>
      <w:r w:rsidRPr="00DE47CA">
        <w:rPr>
          <w:rFonts w:ascii="Times New Roman" w:eastAsia="Times New Roman" w:hAnsi="Times New Roman" w:cs="Times New Roman"/>
          <w:color w:val="201600"/>
          <w:sz w:val="28"/>
          <w:szCs w:val="28"/>
        </w:rPr>
        <w:t>Word</w:t>
      </w:r>
      <w:proofErr w:type="spellEnd"/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в соответствии с</w:t>
      </w:r>
      <w:r w:rsidRPr="00425FBA">
        <w:rPr>
          <w:rFonts w:ascii="Times New Roman" w:eastAsia="Times New Roman" w:hAnsi="Times New Roman" w:cs="Times New Roman"/>
          <w:strike/>
          <w:color w:val="2016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требованиями размер кегля — </w:t>
      </w:r>
      <w:r w:rsidRPr="008C2DE0">
        <w:rPr>
          <w:rFonts w:ascii="Times New Roman" w:eastAsia="Times New Roman" w:hAnsi="Times New Roman" w:cs="Times New Roman"/>
          <w:color w:val="2016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, 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межстрочный интервал —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одинарный,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lastRenderedPageBreak/>
        <w:t>выравнивание по ширине, абзацный отступ – 1,1. О</w:t>
      </w:r>
      <w:r w:rsidRPr="0032216E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бъем текста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методического материала</w:t>
      </w:r>
      <w:r w:rsidRPr="0032216E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- до</w:t>
      </w:r>
      <w:r w:rsidRPr="0032216E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</w:t>
      </w:r>
      <w:r w:rsidRPr="008C2DE0">
        <w:rPr>
          <w:rFonts w:ascii="Times New Roman" w:eastAsia="Times New Roman" w:hAnsi="Times New Roman" w:cs="Times New Roman"/>
          <w:b/>
          <w:color w:val="201600"/>
          <w:sz w:val="28"/>
          <w:szCs w:val="28"/>
        </w:rPr>
        <w:t>50 000 знаков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.</w:t>
      </w:r>
    </w:p>
    <w:p w:rsidR="00D1400C" w:rsidRPr="00F476C6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Для публикации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сборника работ 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необходимо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указать:</w:t>
      </w:r>
    </w:p>
    <w:p w:rsidR="00D1400C" w:rsidRPr="00F476C6" w:rsidRDefault="00D1400C" w:rsidP="00D1400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- с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>ведения об авторах (если авторов несколько, указываются все авторы):</w:t>
      </w:r>
    </w:p>
    <w:p w:rsidR="00D1400C" w:rsidRPr="00F476C6" w:rsidRDefault="00D1400C" w:rsidP="00D1400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- ф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>амилия, имя, отчество полностью;</w:t>
      </w:r>
    </w:p>
    <w:p w:rsidR="00D1400C" w:rsidRPr="00F476C6" w:rsidRDefault="00D1400C" w:rsidP="00D1400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- д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>олжность;</w:t>
      </w:r>
    </w:p>
    <w:p w:rsidR="00D1400C" w:rsidRPr="00F476C6" w:rsidRDefault="00D1400C" w:rsidP="00D1400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- п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>олное и точное место работы;</w:t>
      </w:r>
    </w:p>
    <w:p w:rsidR="00D1400C" w:rsidRDefault="00D1400C" w:rsidP="00D1400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- к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>онтактная информация (</w:t>
      </w:r>
      <w:proofErr w:type="spellStart"/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>e-mail</w:t>
      </w:r>
      <w:proofErr w:type="spellEnd"/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>, почтовый адрес с индексом)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.</w:t>
      </w:r>
    </w:p>
    <w:p w:rsidR="00D1400C" w:rsidRPr="00F476C6" w:rsidRDefault="00D1400C" w:rsidP="00D1400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Краткая а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>ннотация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–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не более 100 слов.</w:t>
      </w:r>
    </w:p>
    <w:p w:rsidR="00D1400C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</w:p>
    <w:p w:rsidR="00D1400C" w:rsidRPr="00F476C6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7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. Порядок организации и проведения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Конкурса</w:t>
      </w:r>
    </w:p>
    <w:p w:rsidR="00D1400C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7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.1. Сроки проведения: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Конкурс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оводится </w:t>
      </w:r>
      <w:r w:rsidRPr="00273DAB">
        <w:rPr>
          <w:rFonts w:ascii="Times New Roman" w:eastAsia="Times New Roman" w:hAnsi="Times New Roman" w:cs="Times New Roman"/>
          <w:color w:val="201600"/>
          <w:sz w:val="28"/>
          <w:szCs w:val="28"/>
          <w:u w:val="single"/>
          <w:bdr w:val="none" w:sz="0" w:space="0" w:color="auto" w:frame="1"/>
        </w:rPr>
        <w:t xml:space="preserve">с 1 октября </w:t>
      </w:r>
      <w:r>
        <w:rPr>
          <w:rFonts w:ascii="Times New Roman" w:eastAsia="Times New Roman" w:hAnsi="Times New Roman" w:cs="Times New Roman"/>
          <w:color w:val="201600"/>
          <w:sz w:val="28"/>
          <w:szCs w:val="28"/>
          <w:u w:val="single"/>
          <w:bdr w:val="none" w:sz="0" w:space="0" w:color="auto" w:frame="1"/>
        </w:rPr>
        <w:t>2022 г.</w:t>
      </w:r>
      <w:r w:rsidRPr="00273DAB">
        <w:rPr>
          <w:rFonts w:ascii="Times New Roman" w:eastAsia="Times New Roman" w:hAnsi="Times New Roman" w:cs="Times New Roman"/>
          <w:color w:val="201600"/>
          <w:sz w:val="28"/>
          <w:szCs w:val="28"/>
          <w:u w:val="single"/>
          <w:bdr w:val="none" w:sz="0" w:space="0" w:color="auto" w:frame="1"/>
        </w:rPr>
        <w:t xml:space="preserve"> по </w:t>
      </w:r>
      <w:r w:rsidR="00087A7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27</w:t>
      </w:r>
      <w:r w:rsidRPr="00273DA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мая </w:t>
      </w:r>
      <w:r w:rsidRPr="00273DAB">
        <w:rPr>
          <w:rFonts w:ascii="Times New Roman" w:eastAsia="Times New Roman" w:hAnsi="Times New Roman" w:cs="Times New Roman"/>
          <w:sz w:val="28"/>
          <w:szCs w:val="28"/>
        </w:rPr>
        <w:t>2023 г.</w:t>
      </w:r>
    </w:p>
    <w:p w:rsidR="00D1400C" w:rsidRPr="00583ACB" w:rsidRDefault="00D1400C" w:rsidP="00D1400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DAB">
        <w:rPr>
          <w:rFonts w:ascii="Times New Roman" w:eastAsia="Times New Roman" w:hAnsi="Times New Roman" w:cs="Times New Roman"/>
          <w:color w:val="201600"/>
          <w:sz w:val="28"/>
          <w:szCs w:val="28"/>
          <w:u w:val="single"/>
          <w:bdr w:val="none" w:sz="0" w:space="0" w:color="auto" w:frame="1"/>
        </w:rPr>
        <w:t>Прием работ – до 15 марта 2023 г.</w:t>
      </w:r>
      <w:r w:rsidRPr="00273DAB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</w:t>
      </w:r>
      <w:r w:rsidRPr="00583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Работы, поступившие позднее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указанного срока</w:t>
      </w:r>
      <w:r w:rsidRPr="00583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участию в Конкурсе</w:t>
      </w:r>
      <w:r w:rsidRPr="00583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принимаются.</w:t>
      </w:r>
    </w:p>
    <w:p w:rsidR="00D1400C" w:rsidRPr="00273DAB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73DAB">
        <w:rPr>
          <w:rFonts w:ascii="Times New Roman" w:eastAsia="Times New Roman" w:hAnsi="Times New Roman" w:cs="Times New Roman"/>
          <w:color w:val="201600"/>
          <w:sz w:val="28"/>
          <w:szCs w:val="28"/>
        </w:rPr>
        <w:t>П</w:t>
      </w:r>
      <w:r w:rsidRPr="00273DAB">
        <w:rPr>
          <w:rFonts w:ascii="Times New Roman" w:eastAsia="Times New Roman" w:hAnsi="Times New Roman" w:cs="Times New Roman"/>
          <w:color w:val="201600"/>
          <w:sz w:val="28"/>
          <w:szCs w:val="28"/>
          <w:u w:val="single"/>
          <w:bdr w:val="none" w:sz="0" w:space="0" w:color="auto" w:frame="1"/>
        </w:rPr>
        <w:t xml:space="preserve">одведение итогов – </w:t>
      </w:r>
      <w:r w:rsidR="00087A7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27</w:t>
      </w:r>
      <w:r w:rsidRPr="00273DA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мая 2023 года.</w:t>
      </w:r>
    </w:p>
    <w:p w:rsidR="00D1400C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</w:p>
    <w:p w:rsidR="00D1400C" w:rsidRPr="00F95425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7</w:t>
      </w:r>
      <w:r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.2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Конкурс</w:t>
      </w:r>
      <w:r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ные работы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направляются </w:t>
      </w:r>
      <w:r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с заполненной заявкой участника </w:t>
      </w:r>
      <w:r w:rsidRPr="00F95425">
        <w:rPr>
          <w:rFonts w:ascii="Times New Roman" w:eastAsia="Times New Roman" w:hAnsi="Times New Roman" w:cs="Times New Roman"/>
          <w:color w:val="201600"/>
          <w:sz w:val="28"/>
          <w:szCs w:val="28"/>
          <w:u w:val="single"/>
          <w:bdr w:val="none" w:sz="0" w:space="0" w:color="auto" w:frame="1"/>
        </w:rPr>
        <w:t>с пометкой «</w:t>
      </w:r>
      <w:r>
        <w:rPr>
          <w:rFonts w:ascii="Times New Roman" w:eastAsia="Times New Roman" w:hAnsi="Times New Roman" w:cs="Times New Roman"/>
          <w:color w:val="201600"/>
          <w:sz w:val="28"/>
          <w:szCs w:val="28"/>
          <w:u w:val="single"/>
          <w:bdr w:val="none" w:sz="0" w:space="0" w:color="auto" w:frame="1"/>
        </w:rPr>
        <w:t>Конкурс Р. Гамзатов</w:t>
      </w:r>
      <w:r w:rsidRPr="00F95425">
        <w:rPr>
          <w:rFonts w:ascii="Times New Roman" w:eastAsia="Times New Roman" w:hAnsi="Times New Roman" w:cs="Times New Roman"/>
          <w:color w:val="201600"/>
          <w:sz w:val="28"/>
          <w:szCs w:val="28"/>
          <w:u w:val="single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color w:val="201600"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по</w:t>
      </w:r>
      <w:r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электронно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й</w:t>
      </w:r>
      <w:r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почте </w:t>
      </w:r>
      <w:hyperlink r:id="rId5" w:history="1">
        <w:r w:rsidRPr="00F95425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nmo</w:t>
        </w:r>
        <w:r w:rsidRPr="00F95425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@</w:t>
        </w:r>
        <w:r w:rsidRPr="00F95425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lib</w:t>
        </w:r>
        <w:r w:rsidRPr="00F95425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05.</w:t>
        </w:r>
        <w:r w:rsidRPr="00F95425">
          <w:rPr>
            <w:rStyle w:val="a4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ru</w:t>
        </w:r>
      </w:hyperlink>
      <w:r>
        <w:rPr>
          <w:rStyle w:val="a4"/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F95425">
        <w:rPr>
          <w:rFonts w:ascii="Times New Roman" w:eastAsia="Times New Roman" w:hAnsi="Times New Roman" w:cs="Times New Roman"/>
          <w:color w:val="201600"/>
          <w:sz w:val="28"/>
          <w:szCs w:val="28"/>
          <w:u w:val="single"/>
          <w:bdr w:val="none" w:sz="0" w:space="0" w:color="auto" w:frame="1"/>
        </w:rPr>
        <w:t xml:space="preserve"> </w:t>
      </w:r>
    </w:p>
    <w:p w:rsidR="00D1400C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Присылая свои работы на Конкурс</w:t>
      </w:r>
      <w:r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, участники соглашаются с тем, что указанные персональные данные (фамилия, имя, название организации) и тексты лучших работ будут опубликованы в сборнике и на сайте </w:t>
      </w:r>
      <w:hyperlink r:id="rId6" w:history="1">
        <w:r w:rsidRPr="00F9542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Pr="00F95425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://</w:t>
        </w:r>
        <w:r w:rsidRPr="00F9542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lib</w:t>
        </w:r>
        <w:r w:rsidRPr="00F95425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05.</w:t>
        </w:r>
        <w:proofErr w:type="spellStart"/>
        <w:r w:rsidRPr="00F9542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1400C" w:rsidRDefault="00D1400C" w:rsidP="00D14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Работы, представленные на</w:t>
      </w:r>
      <w:r w:rsidRPr="00583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</w:t>
      </w:r>
      <w:r w:rsidRPr="00583ACB">
        <w:rPr>
          <w:rFonts w:ascii="Times New Roman" w:eastAsia="Times New Roman" w:hAnsi="Times New Roman" w:cs="Times New Roman"/>
          <w:color w:val="000000"/>
          <w:sz w:val="28"/>
          <w:szCs w:val="28"/>
        </w:rPr>
        <w:t>, не возвращаются и не рецензируются.</w:t>
      </w:r>
    </w:p>
    <w:p w:rsidR="00D1400C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 w:rsidRPr="00794B8B">
        <w:rPr>
          <w:rStyle w:val="a4"/>
          <w:rFonts w:ascii="Times New Roman" w:eastAsia="Times New Roman" w:hAnsi="Times New Roman" w:cs="Times New Roman"/>
          <w:sz w:val="28"/>
          <w:szCs w:val="28"/>
        </w:rPr>
        <w:t>По всем вопросам</w:t>
      </w:r>
      <w:r w:rsidRPr="00794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BC3">
        <w:rPr>
          <w:rFonts w:ascii="Times New Roman" w:eastAsia="Times New Roman" w:hAnsi="Times New Roman" w:cs="Times New Roman"/>
          <w:color w:val="201600"/>
          <w:sz w:val="28"/>
          <w:szCs w:val="28"/>
        </w:rPr>
        <w:t>обращаться в организационно-методический отдел по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телефону: </w:t>
      </w:r>
      <w:r w:rsidRPr="00BA2D1B">
        <w:rPr>
          <w:rFonts w:ascii="Times New Roman" w:eastAsia="Times New Roman" w:hAnsi="Times New Roman" w:cs="Times New Roman"/>
          <w:color w:val="0070C0"/>
          <w:sz w:val="28"/>
          <w:szCs w:val="28"/>
        </w:rPr>
        <w:t>8 (8722) 67-15-04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.</w:t>
      </w:r>
      <w:r w:rsidRPr="00092F69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</w:t>
      </w:r>
    </w:p>
    <w:p w:rsidR="00D1400C" w:rsidRPr="00F95425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</w:p>
    <w:p w:rsidR="00D1400C" w:rsidRPr="00F95425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 w:rsidRPr="000C5962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7.3. Подготовку и проведение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Конкурса</w:t>
      </w:r>
      <w:r w:rsidRPr="000C5962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осуществляет оргкомитет.</w:t>
      </w:r>
    </w:p>
    <w:p w:rsidR="00D1400C" w:rsidRPr="00F95425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>Состав оргкомитета:</w:t>
      </w:r>
    </w:p>
    <w:p w:rsidR="00D1400C" w:rsidRPr="00F95425" w:rsidRDefault="00D1400C" w:rsidP="00D1400C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>Алиев А.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</w:t>
      </w:r>
      <w:r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>Д. – директор Национальной библиотеки Республики Дагестан им. Р. Гамзатова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, председатель оргкомитета;</w:t>
      </w:r>
    </w:p>
    <w:p w:rsidR="00D1400C" w:rsidRPr="00B452FA" w:rsidRDefault="00D1400C" w:rsidP="00D1400C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Мамаева А. И. – заместитель директора </w:t>
      </w:r>
      <w:r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>Национальной библиотеки Республики Дагестан им. Р. Гамзатова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;</w:t>
      </w:r>
    </w:p>
    <w:p w:rsidR="00D1400C" w:rsidRDefault="00D1400C" w:rsidP="00D1400C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>Магомедова М.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</w:t>
      </w:r>
      <w:r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>В. – заведующая ОМО Национальной библиотеки Республики Дагестан им. Р. Гамзатова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.</w:t>
      </w:r>
    </w:p>
    <w:p w:rsidR="00D1400C" w:rsidRPr="00F95425" w:rsidRDefault="00D1400C" w:rsidP="00D1400C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>Мусаев А.Ш., гл. библиотекарь ОМО Национальной библиотеки Республики Дагестан им. Р. Гамзатова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;</w:t>
      </w:r>
    </w:p>
    <w:p w:rsidR="000A03B5" w:rsidRDefault="000A03B5" w:rsidP="00D1400C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</w:p>
    <w:p w:rsidR="000A03B5" w:rsidRDefault="00D1400C" w:rsidP="000A03B5">
      <w:pPr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Экспертная группа:</w:t>
      </w:r>
    </w:p>
    <w:p w:rsidR="000A03B5" w:rsidRDefault="000A03B5" w:rsidP="000A03B5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proofErr w:type="spellStart"/>
      <w:r w:rsidRPr="00B452F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Ялышева</w:t>
      </w:r>
      <w:proofErr w:type="spellEnd"/>
      <w:r w:rsidRPr="00B452F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В.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B452F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В. - заведующая Центром чтения Российской национальной библиотеки, председатель секции по чтению Российской би</w:t>
      </w:r>
      <w:r w:rsidR="00087A7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блиотечной ассоциации, кандидат</w:t>
      </w:r>
      <w:r w:rsidRPr="00B452F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педагогических наук </w:t>
      </w:r>
      <w:r w:rsidRPr="00B452FA">
        <w:rPr>
          <w:rFonts w:ascii="Times New Roman" w:eastAsia="Times New Roman" w:hAnsi="Times New Roman" w:cs="Times New Roman"/>
          <w:color w:val="201600"/>
          <w:sz w:val="28"/>
          <w:szCs w:val="28"/>
        </w:rPr>
        <w:t>(по согласованию);</w:t>
      </w:r>
    </w:p>
    <w:p w:rsidR="00D1400C" w:rsidRDefault="00D1400C" w:rsidP="00D1400C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>Измаилова М. Х. – заведующая НМО Научной библиотеки Дагестанского государственного университета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(по согласованию)</w:t>
      </w:r>
      <w:r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>;</w:t>
      </w:r>
    </w:p>
    <w:p w:rsidR="00D1400C" w:rsidRPr="00243712" w:rsidRDefault="00D1400C" w:rsidP="00D1400C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proofErr w:type="spellStart"/>
      <w:r w:rsidRPr="00243712">
        <w:rPr>
          <w:rFonts w:ascii="Times New Roman" w:eastAsia="Times New Roman" w:hAnsi="Times New Roman" w:cs="Times New Roman"/>
          <w:color w:val="201600"/>
          <w:sz w:val="28"/>
          <w:szCs w:val="28"/>
        </w:rPr>
        <w:lastRenderedPageBreak/>
        <w:t>Ясинова</w:t>
      </w:r>
      <w:proofErr w:type="spellEnd"/>
      <w:r w:rsidRPr="00243712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И.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</w:t>
      </w:r>
      <w:r w:rsidRPr="00243712">
        <w:rPr>
          <w:rFonts w:ascii="Times New Roman" w:eastAsia="Times New Roman" w:hAnsi="Times New Roman" w:cs="Times New Roman"/>
          <w:color w:val="201600"/>
          <w:sz w:val="28"/>
          <w:szCs w:val="28"/>
        </w:rPr>
        <w:t>Ш. – заведующая научно-методическим отделом ГБУ «Республиканская детская библиотека им. Н. Юсупова»</w:t>
      </w:r>
      <w:r w:rsidRPr="00E03341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(по согласованию);</w:t>
      </w:r>
    </w:p>
    <w:p w:rsidR="00D1400C" w:rsidRPr="00F95425" w:rsidRDefault="00D1400C" w:rsidP="00D1400C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proofErr w:type="spellStart"/>
      <w:r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>Абакарова</w:t>
      </w:r>
      <w:proofErr w:type="spellEnd"/>
      <w:r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М.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</w:t>
      </w:r>
      <w:r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>Г. – гл. библиотекарь отдела культурных программ Национальной библиотеки Республики Дагестан им. Р. Гамзатова;</w:t>
      </w:r>
    </w:p>
    <w:p w:rsidR="00D1400C" w:rsidRDefault="00D1400C" w:rsidP="00D1400C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Кузьмина И. А. – заведующая СНИКИ Национальной библиотеки Республики Дагестан им. Р. Гамзатова;</w:t>
      </w:r>
    </w:p>
    <w:p w:rsidR="00D1400C" w:rsidRDefault="00D1400C" w:rsidP="00D1400C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>Ковальская Г.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</w:t>
      </w:r>
      <w:r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>И. – директор Централизованной библиотечной системы ГО г. Кизляр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(по согласованию)</w:t>
      </w:r>
      <w:r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>;</w:t>
      </w:r>
    </w:p>
    <w:p w:rsidR="00D1400C" w:rsidRPr="00F95425" w:rsidRDefault="00D1400C" w:rsidP="00D1400C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>Абдуразакова З. М. – заместитель директора Централизованной библиотечной системы ГО г. Махачкала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</w:t>
      </w:r>
      <w:r w:rsidRPr="00273DAB">
        <w:rPr>
          <w:rFonts w:ascii="Times New Roman" w:eastAsia="Times New Roman" w:hAnsi="Times New Roman" w:cs="Times New Roman"/>
          <w:color w:val="201600"/>
          <w:sz w:val="28"/>
          <w:szCs w:val="28"/>
        </w:rPr>
        <w:t>(по согласованию)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.</w:t>
      </w:r>
    </w:p>
    <w:p w:rsidR="00D1400C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</w:p>
    <w:p w:rsidR="00D1400C" w:rsidRPr="00F95425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7.4. </w:t>
      </w:r>
      <w:r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>Оргкомитет:</w:t>
      </w:r>
    </w:p>
    <w:p w:rsidR="00D1400C" w:rsidRPr="00F95425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- принимает работы для участия в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Конкурсе</w:t>
      </w:r>
      <w:r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>;</w:t>
      </w:r>
    </w:p>
    <w:p w:rsidR="00D1400C" w:rsidRPr="00400FED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 w:rsidRPr="00400FED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осуществляет 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>проведение сбора и сис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тематизацию работ по номинациям Конкурса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>;</w:t>
      </w:r>
    </w:p>
    <w:p w:rsidR="00D1400C" w:rsidRPr="00F95425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размещает</w:t>
      </w:r>
      <w:r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информаци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ю</w:t>
      </w:r>
      <w:r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о ходе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Конкурса</w:t>
      </w:r>
      <w:r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и итоговый электронный сборник  на официальных сайтах </w:t>
      </w:r>
      <w:hyperlink r:id="rId7" w:history="1">
        <w:r w:rsidRPr="00F9542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Pr="00F95425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://</w:t>
        </w:r>
        <w:r w:rsidRPr="00F9542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lib</w:t>
        </w:r>
        <w:r w:rsidRPr="00F95425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05.</w:t>
        </w:r>
        <w:proofErr w:type="spellStart"/>
        <w:r w:rsidRPr="00F9542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; </w:t>
      </w:r>
    </w:p>
    <w:p w:rsidR="00D1400C" w:rsidRPr="00F95425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проводит </w:t>
      </w:r>
      <w:r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ацию награждения</w:t>
      </w:r>
      <w:r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победителей;</w:t>
      </w:r>
    </w:p>
    <w:p w:rsidR="00D1400C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 w:rsidRPr="00400FED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публикует сборник 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авторских методических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работ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участников Конкурса на официальном сайте центральных библиотек субъектов РФ</w:t>
      </w:r>
      <w:r w:rsidRPr="000C5987">
        <w:t xml:space="preserve"> </w:t>
      </w:r>
      <w:hyperlink r:id="rId8" w:history="1">
        <w:r w:rsidRPr="00E84F75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https://clrf.nlr.ru/</w:t>
        </w:r>
      </w:hyperlink>
    </w:p>
    <w:p w:rsidR="00D1400C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-</w:t>
      </w:r>
      <w:r w:rsidRPr="00D974CB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вправе использовать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материалы Конкурса в целях, указанных в настоящем положении</w:t>
      </w:r>
      <w:r w:rsidRPr="00F476C6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. </w:t>
      </w:r>
    </w:p>
    <w:p w:rsidR="00D1400C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</w:p>
    <w:p w:rsidR="00D1400C" w:rsidRPr="00F95425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8</w:t>
      </w:r>
      <w:r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>. Определение и награждение победителей</w:t>
      </w:r>
    </w:p>
    <w:p w:rsidR="00D1400C" w:rsidRPr="00F95425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Победители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Конкурса</w:t>
      </w:r>
      <w:r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определяются по номинациям (п. 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4</w:t>
      </w:r>
      <w:r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>).</w:t>
      </w:r>
    </w:p>
    <w:p w:rsidR="00D1400C" w:rsidRPr="00583ACB" w:rsidRDefault="00D1400C" w:rsidP="00D14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Оценку работ проводят эксперты </w:t>
      </w:r>
      <w:r w:rsidRPr="00F95425">
        <w:rPr>
          <w:rFonts w:ascii="Times New Roman" w:eastAsia="Times New Roman" w:hAnsi="Times New Roman" w:cs="Times New Roman"/>
          <w:color w:val="201600"/>
          <w:sz w:val="28"/>
          <w:szCs w:val="28"/>
          <w:u w:val="single"/>
          <w:bdr w:val="none" w:sz="0" w:space="0" w:color="auto" w:frame="1"/>
        </w:rPr>
        <w:t xml:space="preserve">по предложенным критериям (п. </w:t>
      </w:r>
      <w:r>
        <w:rPr>
          <w:rFonts w:ascii="Times New Roman" w:eastAsia="Times New Roman" w:hAnsi="Times New Roman" w:cs="Times New Roman"/>
          <w:color w:val="201600"/>
          <w:sz w:val="28"/>
          <w:szCs w:val="28"/>
          <w:u w:val="single"/>
          <w:bdr w:val="none" w:sz="0" w:space="0" w:color="auto" w:frame="1"/>
        </w:rPr>
        <w:t>6</w:t>
      </w:r>
      <w:r w:rsidRPr="00F95425">
        <w:rPr>
          <w:rFonts w:ascii="Times New Roman" w:eastAsia="Times New Roman" w:hAnsi="Times New Roman" w:cs="Times New Roman"/>
          <w:color w:val="201600"/>
          <w:sz w:val="28"/>
          <w:szCs w:val="28"/>
          <w:u w:val="single"/>
          <w:bdr w:val="none" w:sz="0" w:space="0" w:color="auto" w:frame="1"/>
        </w:rPr>
        <w:t>).</w:t>
      </w:r>
      <w:r>
        <w:rPr>
          <w:rFonts w:ascii="Times New Roman" w:eastAsia="Times New Roman" w:hAnsi="Times New Roman" w:cs="Times New Roman"/>
          <w:color w:val="201600"/>
          <w:sz w:val="28"/>
          <w:szCs w:val="28"/>
          <w:u w:val="single"/>
          <w:bdr w:val="none" w:sz="0" w:space="0" w:color="auto" w:frame="1"/>
        </w:rPr>
        <w:t xml:space="preserve"> </w:t>
      </w:r>
      <w:r w:rsidRPr="00794B8B">
        <w:rPr>
          <w:rFonts w:ascii="Times New Roman" w:eastAsia="Times New Roman" w:hAnsi="Times New Roman" w:cs="Times New Roman"/>
          <w:color w:val="201600"/>
          <w:sz w:val="28"/>
          <w:szCs w:val="28"/>
          <w:bdr w:val="none" w:sz="0" w:space="0" w:color="auto" w:frame="1"/>
        </w:rPr>
        <w:t>Экспертное р</w:t>
      </w:r>
      <w:r w:rsidRPr="00583ACB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 принимается большинством голосов, оформляется протоколом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3AC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окончательным.</w:t>
      </w:r>
    </w:p>
    <w:p w:rsidR="00D1400C" w:rsidRPr="00F95425" w:rsidRDefault="000A03B5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К Общероссийскому празднику Дня библиотек,</w:t>
      </w:r>
      <w:r w:rsidR="00D1400C"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D1400C" w:rsidRPr="003251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00C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D1400C" w:rsidRPr="00325196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г.</w:t>
      </w:r>
      <w:r w:rsidR="00D1400C" w:rsidRPr="003251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00C">
        <w:rPr>
          <w:rFonts w:ascii="Times New Roman" w:eastAsia="Times New Roman" w:hAnsi="Times New Roman" w:cs="Times New Roman"/>
          <w:color w:val="201600"/>
          <w:sz w:val="28"/>
          <w:szCs w:val="28"/>
        </w:rPr>
        <w:t>информация об итогах Конкурса</w:t>
      </w:r>
      <w:r w:rsidR="00D1400C"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</w:t>
      </w:r>
      <w:r w:rsidR="00D1400C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и победителях Конкурса </w:t>
      </w:r>
      <w:r w:rsidR="00D1400C"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размещается на сайте </w:t>
      </w:r>
      <w:hyperlink r:id="rId9" w:history="1">
        <w:r w:rsidR="00D1400C" w:rsidRPr="00F9542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="00D1400C" w:rsidRPr="00F95425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://</w:t>
        </w:r>
        <w:r w:rsidR="00D1400C" w:rsidRPr="00F9542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lib</w:t>
        </w:r>
        <w:r w:rsidR="00D1400C" w:rsidRPr="00F95425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05.</w:t>
        </w:r>
        <w:proofErr w:type="spellStart"/>
        <w:r w:rsidR="00D1400C" w:rsidRPr="00F9542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1400C"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в р</w:t>
      </w:r>
      <w:r w:rsidR="00D1400C">
        <w:rPr>
          <w:rFonts w:ascii="Times New Roman" w:eastAsia="Times New Roman" w:hAnsi="Times New Roman" w:cs="Times New Roman"/>
          <w:color w:val="201600"/>
          <w:sz w:val="28"/>
          <w:szCs w:val="28"/>
        </w:rPr>
        <w:t>азделе</w:t>
      </w:r>
      <w:r w:rsidR="00D1400C"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«</w:t>
      </w:r>
      <w:r w:rsidR="00D1400C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Мой Дагестан. 100 Наш </w:t>
      </w:r>
      <w:r w:rsidR="00D1400C"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>Р</w:t>
      </w:r>
      <w:r w:rsidR="00D1400C">
        <w:rPr>
          <w:rFonts w:ascii="Times New Roman" w:eastAsia="Times New Roman" w:hAnsi="Times New Roman" w:cs="Times New Roman"/>
          <w:color w:val="201600"/>
          <w:sz w:val="28"/>
          <w:szCs w:val="28"/>
        </w:rPr>
        <w:t>асул</w:t>
      </w:r>
      <w:r w:rsidR="00D1400C"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>»</w:t>
      </w:r>
      <w:r w:rsidR="00D1400C">
        <w:rPr>
          <w:rFonts w:ascii="Times New Roman" w:eastAsia="Times New Roman" w:hAnsi="Times New Roman" w:cs="Times New Roman"/>
          <w:color w:val="201600"/>
          <w:sz w:val="28"/>
          <w:szCs w:val="28"/>
        </w:rPr>
        <w:t>.</w:t>
      </w:r>
      <w:r w:rsidR="00D1400C"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</w:t>
      </w:r>
    </w:p>
    <w:p w:rsidR="00D1400C" w:rsidRPr="00F95425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Победители Конкурса</w:t>
      </w:r>
      <w:r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награжд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аются</w:t>
      </w:r>
      <w:r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дипломами</w:t>
      </w: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.</w:t>
      </w:r>
      <w:r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 xml:space="preserve"> </w:t>
      </w:r>
    </w:p>
    <w:p w:rsidR="00D1400C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  <w:r>
        <w:rPr>
          <w:rFonts w:ascii="Times New Roman" w:eastAsia="Times New Roman" w:hAnsi="Times New Roman" w:cs="Times New Roman"/>
          <w:color w:val="201600"/>
          <w:sz w:val="28"/>
          <w:szCs w:val="28"/>
        </w:rPr>
        <w:t>Конкурс</w:t>
      </w:r>
      <w:r w:rsidRPr="00F95425">
        <w:rPr>
          <w:rFonts w:ascii="Times New Roman" w:eastAsia="Times New Roman" w:hAnsi="Times New Roman" w:cs="Times New Roman"/>
          <w:color w:val="201600"/>
          <w:sz w:val="28"/>
          <w:szCs w:val="28"/>
        </w:rPr>
        <w:t>ные работы участников могут использоваться организаторами в некоммерческих целях, в том числе, для оформления публикаций.</w:t>
      </w:r>
    </w:p>
    <w:p w:rsidR="00D1400C" w:rsidRDefault="00D1400C" w:rsidP="00D14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01600"/>
          <w:sz w:val="28"/>
          <w:szCs w:val="28"/>
        </w:rPr>
      </w:pPr>
    </w:p>
    <w:p w:rsidR="00D1400C" w:rsidRDefault="00D1400C" w:rsidP="00D1400C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01600"/>
        </w:rPr>
      </w:pPr>
    </w:p>
    <w:p w:rsidR="00D1400C" w:rsidRDefault="00D1400C" w:rsidP="00D1400C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01600"/>
        </w:rPr>
      </w:pPr>
    </w:p>
    <w:p w:rsidR="00D1400C" w:rsidRDefault="00D1400C" w:rsidP="00D1400C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01600"/>
        </w:rPr>
      </w:pPr>
    </w:p>
    <w:p w:rsidR="00D1400C" w:rsidRDefault="00D1400C" w:rsidP="00D1400C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01600"/>
        </w:rPr>
      </w:pPr>
    </w:p>
    <w:p w:rsidR="00D1400C" w:rsidRDefault="00D1400C" w:rsidP="00D1400C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201600"/>
        </w:rPr>
      </w:pPr>
    </w:p>
    <w:p w:rsidR="009E0063" w:rsidRDefault="009E0063"/>
    <w:sectPr w:rsidR="009E0063" w:rsidSect="000A03B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54852"/>
    <w:multiLevelType w:val="hybridMultilevel"/>
    <w:tmpl w:val="3748383C"/>
    <w:lvl w:ilvl="0" w:tplc="DBCEF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B0308F"/>
    <w:multiLevelType w:val="hybridMultilevel"/>
    <w:tmpl w:val="4BCEA2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203D01"/>
    <w:multiLevelType w:val="multilevel"/>
    <w:tmpl w:val="2F3A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00C"/>
    <w:rsid w:val="00045900"/>
    <w:rsid w:val="00087A7F"/>
    <w:rsid w:val="000A03B5"/>
    <w:rsid w:val="00640F52"/>
    <w:rsid w:val="00715C00"/>
    <w:rsid w:val="009E0063"/>
    <w:rsid w:val="00AB72EB"/>
    <w:rsid w:val="00D14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0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0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400C"/>
    <w:rPr>
      <w:color w:val="0563C1" w:themeColor="hyperlink"/>
      <w:u w:val="single"/>
    </w:rPr>
  </w:style>
  <w:style w:type="character" w:customStyle="1" w:styleId="cut2visible">
    <w:name w:val="cut2__visible"/>
    <w:basedOn w:val="a0"/>
    <w:rsid w:val="00D1400C"/>
  </w:style>
  <w:style w:type="character" w:customStyle="1" w:styleId="cut2invisible">
    <w:name w:val="cut2__invisible"/>
    <w:basedOn w:val="a0"/>
    <w:rsid w:val="00D140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rf.nl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0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05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mo@lib05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b0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Орг-методотдел</dc:creator>
  <cp:keywords/>
  <dc:description/>
  <cp:lastModifiedBy>HP</cp:lastModifiedBy>
  <cp:revision>6</cp:revision>
  <dcterms:created xsi:type="dcterms:W3CDTF">2022-09-09T12:22:00Z</dcterms:created>
  <dcterms:modified xsi:type="dcterms:W3CDTF">2022-09-13T07:35:00Z</dcterms:modified>
</cp:coreProperties>
</file>