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52" w:rsidRDefault="008A4752" w:rsidP="008A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7475" cy="3190875"/>
            <wp:effectExtent l="19050" t="0" r="9525" b="0"/>
            <wp:wrapSquare wrapText="bothSides"/>
            <wp:docPr id="2" name="Рисунок 15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9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Меджидов</w:t>
      </w:r>
    </w:p>
    <w:p w:rsidR="008A4752" w:rsidRDefault="008A4752" w:rsidP="008A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(1911-1974)</w:t>
      </w:r>
    </w:p>
    <w:p w:rsidR="008A4752" w:rsidRDefault="008A4752" w:rsidP="008A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A4752" w:rsidRDefault="008A4752" w:rsidP="008A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A4752" w:rsidRDefault="008A4752" w:rsidP="008A4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К 110-летию со дня рождения лезгинского писателя и драматурга, народного писателя ДАССР, члена Союза писателей СССР с 1957 года.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родился 22 марта 1911 года в селе Ахты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Дагестанской области в семье рабочего-отходника. Детство поэта прошло в родном селении, где он и получил начальное образование. Увлекался поэт в юности естествознанием, любил гулять по окрестностям, ловил рыбу в реках Самур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Ахтычай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собирал в горах съедобные травы, заодно и приносил домой хворост для хлебной печи, дичь с охоты. Так и прошло тяжёлое детство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Меджидова, обусловленное хаосом, связанным с Гражданской войной в стране.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Ещё не успев закончить пятый класс, старшие братья отвезли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рабочий посёлок Сураханы (пригород Баку), там он продолжил учёбу. В 1927 году вступил в ряды комсомола. В 1929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закончил девятый класс, после чего прошёл шестимесячные курсы. Получив квалификацию учителя начальных классов, был направлен на работу в область Ширван Азербайджанской ССР. Затем оказался в дагестанском селе Курах, где больше года проработал учителем.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1929–1931 годы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учился в Махачкалинском индустриальном техникуме. После его окончания устроился на работу в Дагестанское книжное издательство учеником переводчика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Алибега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Фатахова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совершенствовать знание русского и родного языков. В последующие годы работал диктором на Дагестанском радио, редактором лезгинских передач, а позже по совместительству стал сотрудником военной прокуратуры.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1939 года по 1941 год учился заочно в Литературном институте им. М. Горького в Москве. Когда началась война, учеба была прервана. В 1942 году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был направлен учиться на шестимесячные прокурорские курсы, после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работал помощником прокурора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Касумкентском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затем прокурором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Курахского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Ахтынского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районов. В 1944 году стал членом ВК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1954 году по состоянию здоровья поэт вышел на пенсию и полностью посвятил себя писательской работе.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Становление личности поэта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Будучи мальчиком,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охотно слушал народные песни, отражавшие тяжёлую жизнь трудовых людей, сказки о счастливом будущем, которые сказывались на многолюдном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годекане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песни ашугов, выражавшие народные мысли и бунтарские настроения, мудрые пословицы и поговорки.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Юношу волновали героические образы народных заступников, мечты о прекрасном будущем.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Позже, уже в советское время, когда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учился в Баку, он посещает литературный кружок известных азербайджанских поэтов Сулеймана Рустама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Джавида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ставший для будущего писателя своеобразной школой. Там он и знакомится с лучшими образцами русской и других литератур, приобретает навыки творческой работы.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точности повествования жизни горцев,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принимает решение объехать большинство лезгинских сёл, прогуливаться по горам, влиться в горскую среду.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Творчество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Пятидесятые годы двадцатого века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Меджидова были самыми плодотворными. За короткое время выходят адресованные юным и взрослым читателям сборники рассказов «В горах», «Моим маленьким друзьям»,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крылатая нога», «Крылатым друзьям», «Дети гор», «Добрые соседи», повести «Братья», «Горы движутся», драма «Ашуг Саид», тепло встреченные дагестанскими и всесоюзными читателями. Значительным явлением в дагестанской драматургии было появление драмы «Ашуг Сайд», в которой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в соавторстве с народным поэтом Дагестана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Тагиром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Хрюгским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создал героический образ народного заступника, талантливого поэта и ашуга Саида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Кочхюра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Реалистичность образа стала причиной популярности произведения в народной среде. Пьеса с большим успехом прошла во время декады литературы и искусства Дагестана в Москве в 1960 году, была сыграна на сцене Малого театра.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последние годы жизни писатель активно работает на литературном поприще.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под пера Меджидова выходят новые книги, они издаются как в Дагестане, так и в Москве.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из них: «Турфан», «Сердце, оставленное в горах», «Незабываемые люди», «Владения сизых голубей», «Рассказы для детей», «Памятью сердца я жил», «Красавицы родной земли», «Судьба прокурора Али Шахова» и другие. Апогеем творчества Меджидова является роман «Сердце, оставленное в горах», быстро завоевавший популярность у публики.</w:t>
      </w:r>
    </w:p>
    <w:p w:rsidR="008A4752" w:rsidRDefault="008A4752" w:rsidP="008A475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Меджидов занимался драматургией, им написано 10 пьес, сыгранных в театрах народов Дагестана. Среди них: «Семья партизана», «Деды», «Слепые колючки», «Ашуг Саид», «Цветок России» и др.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3F55" w:rsidRDefault="005C3F5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A4752" w:rsidRDefault="008A4752" w:rsidP="008A4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Уважаемые читатели!</w:t>
      </w:r>
    </w:p>
    <w:p w:rsidR="008A4752" w:rsidRDefault="008A4752" w:rsidP="008A4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Национальная библиотека Республики Дагестан им. Р. Гамзатова предлагает вашему вниманию библиографический обзор, посвященный народному писателю ДАССР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Меджидову.</w:t>
      </w:r>
    </w:p>
    <w:p w:rsidR="008A4752" w:rsidRDefault="008A4752" w:rsidP="008A4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Книжные издания: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666875" cy="2619375"/>
            <wp:effectExtent l="19050" t="0" r="9525" b="0"/>
            <wp:wrapSquare wrapText="bothSides"/>
            <wp:docPr id="3" name="Рисунок 3" descr="101058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05894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1A34"/>
          <w:sz w:val="28"/>
          <w:szCs w:val="28"/>
          <w:shd w:val="clear" w:color="auto" w:fill="FFFFFF"/>
        </w:rPr>
        <w:t>Меджидов К. М.</w:t>
      </w:r>
      <w: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Турфан: повесть / К. М. Меджидов. – Махачкала: Дагестанское учебно-педагогическое издательство, 1964. – 68 </w:t>
      </w:r>
      <w:proofErr w:type="gramStart"/>
      <w: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.</w:t>
      </w:r>
    </w:p>
    <w:p w:rsidR="00C4266B" w:rsidRDefault="00C4266B" w:rsidP="008A4752">
      <w:pPr>
        <w:spacing w:after="0" w:line="240" w:lineRule="auto"/>
        <w:jc w:val="both"/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 xml:space="preserve">Книга рассказывает о дружбе человека и природы. Не хищником или равнодушным зрителем, а другом и разумным хозяином природы должен быть человек. Этому учит юных читателей дагестанский писатель </w:t>
      </w:r>
      <w:proofErr w:type="spellStart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>Кияс</w:t>
      </w:r>
      <w:proofErr w:type="spellEnd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 xml:space="preserve"> Меджидов, который любит и хорошо знает свой край - "страну гор".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1905</wp:posOffset>
            </wp:positionV>
            <wp:extent cx="1704975" cy="2647950"/>
            <wp:effectExtent l="19050" t="0" r="9525" b="0"/>
            <wp:wrapSquare wrapText="bothSides"/>
            <wp:docPr id="4" name="Рисунок 4" descr="100326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32694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Меджидов К. М.</w:t>
      </w:r>
      <w:r>
        <w:rPr>
          <w:rFonts w:ascii="Times New Roman" w:hAnsi="Times New Roman" w:cs="Times New Roman"/>
          <w:sz w:val="28"/>
          <w:szCs w:val="28"/>
        </w:rPr>
        <w:t xml:space="preserve"> Сердце, оставленное в горах: романы / К. Меджидов;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 Шкаева,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яз. М. Тучиной и Вл. Архангельского. – Москва: Современник, 1980. – 447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3F55" w:rsidRDefault="008A4752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романе рассказывается о жизни русского врача Антона Никифоровича Ефимова, о его большой дружбе с горцами. Действие романа охватывает период с конца прошлого века до установления на Кавказе Советской власти. Доктор Ефимов был назначен начальником санитарного управления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Самурского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округа. В его обязанности входило медицинское обслуживание гарнизона русской крепости, но он добровольно взвалил на свои плечи заботу о жизни и здоровье населения всех лезгинских аулов округа и тем самым заслужил искреннюю и горячую любовь горцев.</w:t>
      </w:r>
      <w:r w:rsidR="005C3F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 w:type="page"/>
      </w:r>
    </w:p>
    <w:p w:rsidR="008A4752" w:rsidRDefault="007F2A55" w:rsidP="008A4752">
      <w:pPr>
        <w:spacing w:after="0" w:line="240" w:lineRule="auto"/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1A34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321945</wp:posOffset>
            </wp:positionV>
            <wp:extent cx="1978660" cy="2454910"/>
            <wp:effectExtent l="19050" t="0" r="2540" b="0"/>
            <wp:wrapSquare wrapText="bothSides"/>
            <wp:docPr id="5" name="Рисунок 2" descr="20210302_15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10302_1543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45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1A34"/>
          <w:shd w:val="clear" w:color="auto" w:fill="FFFFFF"/>
        </w:rPr>
        <w:tab/>
      </w:r>
      <w:r>
        <w:rPr>
          <w:rFonts w:ascii="Times New Roman" w:hAnsi="Times New Roman" w:cs="Times New Roman"/>
          <w:color w:val="001A34"/>
          <w:shd w:val="clear" w:color="auto" w:fill="FFFFFF"/>
        </w:rPr>
        <w:tab/>
      </w:r>
      <w:r>
        <w:rPr>
          <w:rFonts w:ascii="Times New Roman" w:hAnsi="Times New Roman" w:cs="Times New Roman"/>
          <w:color w:val="001A34"/>
          <w:shd w:val="clear" w:color="auto" w:fill="FFFFFF"/>
        </w:rPr>
        <w:tab/>
      </w:r>
      <w:r>
        <w:rPr>
          <w:rFonts w:ascii="Times New Roman" w:hAnsi="Times New Roman" w:cs="Times New Roman"/>
          <w:color w:val="001A34"/>
          <w:shd w:val="clear" w:color="auto" w:fill="FFFFFF"/>
        </w:rPr>
        <w:tab/>
      </w:r>
      <w:r w:rsidR="008A4752">
        <w:rPr>
          <w:rFonts w:ascii="Times New Roman" w:hAnsi="Times New Roman" w:cs="Times New Roman"/>
          <w:color w:val="001A34"/>
          <w:shd w:val="clear" w:color="auto" w:fill="FFFFFF"/>
        </w:rPr>
        <w:t xml:space="preserve"> </w:t>
      </w:r>
      <w:r w:rsidR="008A4752">
        <w:rPr>
          <w:rFonts w:ascii="Times New Roman" w:hAnsi="Times New Roman" w:cs="Times New Roman"/>
          <w:b/>
          <w:color w:val="001A34"/>
          <w:sz w:val="28"/>
          <w:szCs w:val="28"/>
          <w:shd w:val="clear" w:color="auto" w:fill="FFFFFF"/>
        </w:rPr>
        <w:t>Меджидов К. М</w:t>
      </w:r>
      <w:r w:rsidR="008A4752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. Памятью сердца я жил…: повесть / К. Меджидов; пер. с </w:t>
      </w:r>
      <w:proofErr w:type="spellStart"/>
      <w:r w:rsidR="008A4752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лезг.яз</w:t>
      </w:r>
      <w:proofErr w:type="spellEnd"/>
      <w:r w:rsidR="008A4752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. В. Орлова; рис Г. </w:t>
      </w:r>
      <w:proofErr w:type="spellStart"/>
      <w:r w:rsidR="008A4752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Шуршина</w:t>
      </w:r>
      <w:proofErr w:type="spellEnd"/>
      <w:r w:rsidR="008A4752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. – Москва: Детская литература, 1976. – 175 с., ил.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8000"/>
          <w:sz w:val="28"/>
          <w:szCs w:val="28"/>
        </w:rPr>
      </w:pPr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 xml:space="preserve">Герой этой повести - великий лезгинский ашуг, народный поэт Дагестана Сулейман </w:t>
      </w:r>
      <w:proofErr w:type="spellStart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>Стальский</w:t>
      </w:r>
      <w:proofErr w:type="spellEnd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>. На I Всесоюзном съезде советских писателей Максим Горький назвал его "Гомером XX века".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 xml:space="preserve">Великая Октябрьская социалистическая революция открыла перед Сулейманом </w:t>
      </w:r>
      <w:proofErr w:type="spellStart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>Стальским</w:t>
      </w:r>
      <w:proofErr w:type="spellEnd"/>
      <w:r>
        <w:rPr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 xml:space="preserve"> широкие возможности для творчества и общественной деятельности. Будучи неграмотным, поэт слагал свои стихи устно. Обладая изумительной памятью, он запоминал их на всю жизнь.</w:t>
      </w:r>
      <w:r>
        <w:rPr>
          <w:rStyle w:val="apple-converted-space"/>
          <w:rFonts w:ascii="Times New Roman" w:hAnsi="Times New Roman" w:cs="Times New Roman"/>
          <w:i/>
          <w:color w:val="001A34"/>
          <w:sz w:val="28"/>
          <w:szCs w:val="28"/>
          <w:shd w:val="clear" w:color="auto" w:fill="FFFFFF"/>
        </w:rPr>
        <w:t> </w:t>
      </w:r>
    </w:p>
    <w:p w:rsidR="008A4752" w:rsidRDefault="008A4752" w:rsidP="008A475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4752" w:rsidRDefault="008A4752" w:rsidP="008A475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15240</wp:posOffset>
            </wp:positionV>
            <wp:extent cx="2057400" cy="2748280"/>
            <wp:effectExtent l="19050" t="0" r="0" b="0"/>
            <wp:wrapSquare wrapText="bothSides"/>
            <wp:docPr id="6" name="Рисунок 29" descr="меджи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меджид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Меджидов К.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Судьба прокурора Али Шахова: роман / К. Меджидов; пер.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лезг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яз. Архангельский В. В. – Москва: Современник, 1975. – 223 с.: ил.</w:t>
      </w:r>
    </w:p>
    <w:p w:rsidR="008A4752" w:rsidRDefault="008A4752" w:rsidP="008A4752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Книга «Судьба прокурора Али Шахова». Написанное в жанре детективного романа произведение посвящено показу нелегкой работы правоохранительных органов в Дагестане в годы Великой Отечественной войны.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8000"/>
          <w:sz w:val="28"/>
          <w:szCs w:val="28"/>
        </w:rPr>
        <w:br w:type="textWrapping" w:clear="all"/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110490</wp:posOffset>
            </wp:positionV>
            <wp:extent cx="2057400" cy="2581275"/>
            <wp:effectExtent l="19050" t="0" r="0" b="0"/>
            <wp:wrapSquare wrapText="bothSides"/>
            <wp:docPr id="7" name="Рисунок 5" descr="20210302_15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10302_1544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752" w:rsidRDefault="008A4752" w:rsidP="008A475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Меджидов К.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Избранное: повести, рассказы, сказки / К. Меджидов. – Махачкала: ГУ «Дагестанское книжное издательство», 2011. – 536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книгу избранных произведений народного писателя Дагестана вошли повести, рассказы и сказки о родной природе, об отважных и мудрых людях, живущих в суровых условиях гор и созидающих на благо своей Родины.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lastRenderedPageBreak/>
        <w:t>Книги для детей: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161290</wp:posOffset>
            </wp:positionV>
            <wp:extent cx="2057400" cy="2581275"/>
            <wp:effectExtent l="19050" t="0" r="0" b="0"/>
            <wp:wrapSquare wrapText="bothSides"/>
            <wp:docPr id="9" name="Рисунок 7" descr="20210302_15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210302_1545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8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Лувар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дустар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/ К. М. Меджидов. – Махачкала: Дагестанское книжное издательство, 1956. – 28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Крылатые друзья.</w:t>
      </w:r>
    </w:p>
    <w:p w:rsidR="00C4266B" w:rsidRDefault="00C4266B" w:rsidP="008A475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книгу вошли такие рассказы, как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Гъвеч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хтул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Къудрет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(«Младший внук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Кудрат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»),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Гуьл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вах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(«Наша сестра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Гюль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»),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буба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лекь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я» («Наш дедушка - орел»),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Дустар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(«Друзья»),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Лувар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квай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дустар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(«Крылатые друзья»).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6C5E89" w:rsidRDefault="006C5E89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5E89" w:rsidRDefault="006C5E89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5E89" w:rsidRDefault="0054279B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130810</wp:posOffset>
            </wp:positionV>
            <wp:extent cx="1988185" cy="2663190"/>
            <wp:effectExtent l="19050" t="0" r="0" b="0"/>
            <wp:wrapSquare wrapText="bothSides"/>
            <wp:docPr id="8" name="Рисунок 6" descr="20210302_15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0210302_1544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66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E89" w:rsidRDefault="006C5E89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вачерик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лувар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/ К. М. Меджидов. – Махачкала: Дагестанское учебно-педагогическое издательство, 1963. – 100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4752" w:rsidRDefault="008A4752" w:rsidP="008A47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крылатая нога.</w:t>
      </w:r>
    </w:p>
    <w:p w:rsidR="00C4266B" w:rsidRDefault="00C4266B" w:rsidP="005427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4279B" w:rsidRDefault="008A4752" w:rsidP="005427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Книга для младшего и среднего возраста. В нее вошли рассказы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къунши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гададин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эхтилат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(«Разговор соседского мальчика»), «К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вачерик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лувар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квай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(«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– крылатая нога»),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Таквадай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дустар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 («Невидимые друзья»).</w:t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5427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i/>
          <w:color w:val="008000"/>
          <w:sz w:val="24"/>
          <w:szCs w:val="24"/>
        </w:rPr>
      </w:pPr>
    </w:p>
    <w:p w:rsidR="007F2A55" w:rsidRDefault="007F2A55" w:rsidP="008A47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2A55" w:rsidRDefault="007F2A55" w:rsidP="008A47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F2A55" w:rsidRDefault="0054279B" w:rsidP="008A47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119380</wp:posOffset>
            </wp:positionV>
            <wp:extent cx="2052320" cy="2543810"/>
            <wp:effectExtent l="19050" t="0" r="5080" b="0"/>
            <wp:wrapSquare wrapText="bothSides"/>
            <wp:docPr id="10" name="Рисунок 8" descr="20210302_15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210302_1545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54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Птул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/ К. М. Меджидов. – Махачкала: Дагестанское книжное издательство, 1965. – 166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Правнучка.</w:t>
      </w:r>
    </w:p>
    <w:p w:rsidR="00C4266B" w:rsidRDefault="00C4266B" w:rsidP="005427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 книгу вошли маленькие рассказы  из жизни правнучки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Зухры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C3F55" w:rsidRDefault="005C3F55">
      <w:pPr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br w:type="page"/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К. Меджидов; перевод заглавия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Межид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Махачкала: Дагестанское учебно-педагогическое издательство, 1951. - 60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на лезгинском языке.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горах.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повесть / К. Меджидов. - Махачкала: Дагестанское книжное издательство, 1956. - 2000 с. : ил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лезгинском языке.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гор.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Братья: Сказки о мудрых и благородных людях моей родины / К. Меджидов; художник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Конопацкая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Махачкала: Дагестанское книжное издательство, 1959. - 50 с.: ил. </w:t>
      </w:r>
    </w:p>
    <w:p w:rsidR="006C5E89" w:rsidRDefault="006C5E89" w:rsidP="008A475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Кьяс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Ччаннай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хъаруду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короткие рассказы / К. Меджидов. - Махачкала: Дагестанское учебно-педагогическое издательство , 1963. - 96 с.: ил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языке.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крылатая нога.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вачерик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лувар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рассказы / К. Меджидов. - Махачкала: Дагестанское учебно-педагогическое издательство, 1963. - 95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на лезгинском языке.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крылатая нога.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хехав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короткие рассказы / 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переводчик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Гайдарбекова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Махачкала: Дагестанское учебно-педагогическое издательство, 1963. - 96 с.: рис.; - на аварском языке.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крылатая нога.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Кьашкьа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духтур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К. Меджидов. - Махачкала: Дагестанское книжное издательство, 1963. - 370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на лезгинском языке.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Доктор с белой прядью.</w:t>
      </w:r>
    </w:p>
    <w:p w:rsidR="0054279B" w:rsidRDefault="0054279B" w:rsidP="005427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фидач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инсанар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К. Меджидов. - Махачкала: Дагестанское книжное издательство, 1967. - 123 с.: рис.- на лезгинском языке.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Незабываемые люди:  Рассказы.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деринрин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булахар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роман / К. Меджидов. - Махачкала: Дагестанское книжное издательство, 1971. - 276 с.: ил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лезгинском языке.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Глубинные родники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Судьба прокурора Али Шахова: роман [Авторизованный перевод с лезгинского Архангельского В.В.] / К. Меджидов. - Москва: Современник, 1975. - 223 с.: ил. 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Добрые соседи: Рассказы / К. Меджидов [Перевод с лезгинского Архангельского В.]. - Махачкала: Дагестанское учебно-педагогическое издательство, 1975. - 94 с.: ил. 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Сердце, оставленное в горах: Романы [Перевод с лезгинского М.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Тучной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В. Архангельского] / К. Меджидов. - Москва: Современник, 1980. - 447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деринрин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булахар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роман / К. Меджидов. - Махачкала: Дагестанское книжное издательство, 1982. - 368 с. 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ил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лезгинском языке.</w:t>
      </w: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Глубинные родники гор.</w:t>
      </w:r>
    </w:p>
    <w:p w:rsidR="00844B7B" w:rsidRDefault="00844B7B" w:rsidP="00844B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Избранное: Романы, повести / К. Меджидов; пер.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яз. - Махачкала: Дагестанское книжное издательство, 2001. - 619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Сердце, оставленное в горах. Судьба прокурора Али Шахова. Пора первого жаворонка: Избранное / К. Меджидов; пер.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яз. - Махачкала: Дагестанское книжное издательство, 2001. - 624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25AE" w:rsidRPr="005C3F55" w:rsidRDefault="008A4752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Избранное: [перевод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Гашаров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 К. Меджидов. - Махачкала: Дагестанское книжное издательство, 2001. - 624 с.: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</w:t>
      </w:r>
      <w:proofErr w:type="spellEnd"/>
      <w:r w:rsidR="005C3F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Избранное: Повести, рассказы, сказки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 [перевод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]. - Махачкала: Дагестанское книжное издательство, 2011. - 536 с.: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Муьгьуьббатдин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къеле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К. Меджидов. - Махачкала: Дагестанское книжное издательство, 2014. - 184 с.: ил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.; - на лезгинском языке.</w:t>
      </w:r>
    </w:p>
    <w:p w:rsidR="008425AE" w:rsidRDefault="008425AE" w:rsidP="00842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Крепость любви.</w:t>
      </w:r>
    </w:p>
    <w:p w:rsidR="008425AE" w:rsidRDefault="008425AE" w:rsidP="008425A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Добрые соседи: повести, рассказы, сказки / К. М. Меджидов. - Махачкала: Дагестанское книжное издательство, 2018. - 328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266B" w:rsidRDefault="00C4266B" w:rsidP="008A47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C3F55" w:rsidRDefault="005C3F5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A4752" w:rsidRDefault="008A4752" w:rsidP="008A47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Публикации о творчестве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Кияса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Меджидова в периодических изданиях и коллективных сборниках:</w:t>
      </w:r>
    </w:p>
    <w:p w:rsidR="008A4752" w:rsidRDefault="008A4752" w:rsidP="008A475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A4752" w:rsidRDefault="008A4752" w:rsidP="008A475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лезгинском языке: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Азизханов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халкьдин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[90-летие лезгинского поэта К. Меджидова] / 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Азизханов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- 2001.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 июнь (№ 25)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С. 15. 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Сын родной земли и родного народа.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Гашаров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Гаджи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гьикаятдин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[о творчестве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Меджидова, к 100-летию] /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Гашаров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Самур.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5-16.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 лезгинской прозы.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Гашаров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Гаджи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Писатель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инсанперес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100-летию лезгинского писателя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Меджидова] /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Гашаров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 июня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Писатель – патриот.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Гьусейн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Рамазан.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писателдиз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бахшна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100-летию лезгинского писателя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Меджидова]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Гьусейн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Рамазан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июня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10.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Посвящается большому писателю.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Гьашаров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Гьажи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Дагъларихъ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100-летию писателя К. Меджидова] / Г.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Гьашаров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Дагъустандин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дишегьли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/Женщина Дагестана.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5-7.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Сердце в горах.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Гьусейнов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Жувакай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суьгьбет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[автобиография народного лезгинского писателя К. Меджидова] / 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Гьусейнов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- 2001.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 сент. (№ 36)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14-15.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о себе. Воспоминания.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Инсанриз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тунвай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писатель: [к 100-летию лезгинского писателя К. Меджидова] /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 сент.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16.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Сердце, оставленное людям.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фидач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95-летию народного лезгинского писателя К. Меджидова] /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- 2006.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 апр. (№ 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4-5.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забудем.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Жалилов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Хъендик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кумукьай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хел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[не выявленная сторона поэзии писателя К. Меджидова]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Мердали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- 2015.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(№9)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Перевод заглавия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Ветвь, оставшаяся в тени.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ебиатдин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сирдаш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суьгьуьрчи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90-летию лезгинского писателя К. Меджидова] /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- 2001.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 сент. (№ 36)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Таинственный человек.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Казимов,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Казим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тазва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инсанар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90-летию народного писателя К. Меджидова] / К. Казимов,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Жалилов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- 2001.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 сент. (№ 38)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14.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 сердце оставлю вам.</w:t>
      </w:r>
    </w:p>
    <w:p w:rsidR="00C4266B" w:rsidRDefault="00C4266B" w:rsidP="00C4266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266B" w:rsidRDefault="00C4266B" w:rsidP="00C426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Межидов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[биография лезгинского писателя] // Кард / Соколенок. - 2011. 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- С. 1.</w:t>
      </w:r>
    </w:p>
    <w:p w:rsidR="00C4266B" w:rsidRDefault="00C4266B" w:rsidP="00C4266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Меджидов.</w:t>
      </w:r>
    </w:p>
    <w:p w:rsidR="00C4266B" w:rsidRDefault="00C4266B" w:rsidP="00C4266B">
      <w:pPr>
        <w:tabs>
          <w:tab w:val="left" w:pos="388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Жувакай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суьгьбет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100-летию лезгинского писателя Меджидова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 К. Меджидов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29 сент.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16.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 о себе.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Мегьамедов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Тегъи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устаддин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гуьрметдай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[о народном писателе Дагестана К. Меджидове] / 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Мегьамедов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- 1998.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 июля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2.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 языка.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Шайдабегова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Ханум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дагъларихъ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писатель: [воспоминания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Меджидове, к 100-летию] / 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Шайдабегова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- 2012.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 авг.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16.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любил горы.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Шерифалиев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Дашдемир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Къияс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Меджидован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вал-музей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[к юбилею поэта, в селе Ахты открыт дом-музей] / 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Шерифалиев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- 2013.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 июня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6.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Дом-музей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Меджидова.</w:t>
      </w: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Шерифалиев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Дашдемир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чилел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амукь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тир: [к 100-летию лезгинского писателя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Меджидова] / 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Шерифалиев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 окт.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5.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любил свою Родину.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Шихмурадов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Ш.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Хайи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ерийрин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гуьзелвели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руьгьламишавайбур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[о творчестве писателя] / Ш.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Шихмурадов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Лезги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газет / Лезгинская газета. - 2017.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нояб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(№ 44)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8.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Перевод заглавия: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Красота родных краев вдохновляет его.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русском языке:</w:t>
      </w:r>
    </w:p>
    <w:p w:rsidR="00C4266B" w:rsidRDefault="00C4266B" w:rsidP="008A47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Гасанова, 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Сердце, оставленное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[открытие мемориальной доски К. Меджидову] /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Гасанова //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- 2013.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 июня (№№195-196)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4. - (Память).</w:t>
      </w:r>
    </w:p>
    <w:p w:rsidR="00C4266B" w:rsidRPr="00C4266B" w:rsidRDefault="00C4266B" w:rsidP="00C4266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Казимов, 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Чествование народного писателя: [90-летие со дня рождения писателя Дагестана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Меджидова] / К. Казимов //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- 2001.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 окт.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С. 4.</w:t>
      </w:r>
    </w:p>
    <w:p w:rsidR="00C4266B" w:rsidRDefault="00C4266B" w:rsidP="00C4266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Мамедов, Э.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зарастет народная тропа: [открытие мемориальной доски народному писателю Дагестана Меджидову К.] / Э. Мамедов // Настоящее время. - 2013.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21 июня (№ 21)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8.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Меджидович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Автобиография - после смерти: [к 100-летию со дня рождения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Кияса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Меджидова] / К. М. Меджидов // Настоящее время. - 2011. 13 марта (№ 18). - С. 17.</w:t>
      </w: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Default="008A4752" w:rsidP="008A47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Меджидов,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Кияс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Меджидович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Памятью сердца я жил...: [юбилей поэта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 К. Меджидов // Женщина Дагестана. - 2009.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16-17.</w:t>
      </w:r>
    </w:p>
    <w:p w:rsidR="00303286" w:rsidRDefault="00303286" w:rsidP="0030328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4752" w:rsidRPr="00303286" w:rsidRDefault="00303286" w:rsidP="0030328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3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Обзор подготовлен библиографом отдела краеведения и национальной библиографии З. </w:t>
      </w:r>
      <w:proofErr w:type="spellStart"/>
      <w:r w:rsidRPr="00303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Улубековой</w:t>
      </w:r>
      <w:proofErr w:type="spellEnd"/>
      <w:r w:rsidRPr="003032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sectPr w:rsidR="008A4752" w:rsidRPr="00303286" w:rsidSect="00BA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312F"/>
    <w:multiLevelType w:val="hybridMultilevel"/>
    <w:tmpl w:val="5E0A3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F00332"/>
    <w:multiLevelType w:val="hybridMultilevel"/>
    <w:tmpl w:val="6756B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A4752"/>
    <w:rsid w:val="0012131E"/>
    <w:rsid w:val="001E1F62"/>
    <w:rsid w:val="00303286"/>
    <w:rsid w:val="0054279B"/>
    <w:rsid w:val="005C3F55"/>
    <w:rsid w:val="006C5E89"/>
    <w:rsid w:val="007F2A55"/>
    <w:rsid w:val="008425AE"/>
    <w:rsid w:val="00844B7B"/>
    <w:rsid w:val="008A4752"/>
    <w:rsid w:val="00974860"/>
    <w:rsid w:val="00BA039C"/>
    <w:rsid w:val="00BC210D"/>
    <w:rsid w:val="00C4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2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52"/>
    <w:pPr>
      <w:ind w:left="720"/>
      <w:contextualSpacing/>
    </w:pPr>
  </w:style>
  <w:style w:type="character" w:customStyle="1" w:styleId="apple-converted-space">
    <w:name w:val="apple-converted-space"/>
    <w:basedOn w:val="a0"/>
    <w:rsid w:val="008A4752"/>
  </w:style>
  <w:style w:type="paragraph" w:styleId="a4">
    <w:name w:val="Balloon Text"/>
    <w:basedOn w:val="a"/>
    <w:link w:val="a5"/>
    <w:uiPriority w:val="99"/>
    <w:semiHidden/>
    <w:unhideWhenUsed/>
    <w:rsid w:val="006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HP</cp:lastModifiedBy>
  <cp:revision>8</cp:revision>
  <dcterms:created xsi:type="dcterms:W3CDTF">2021-03-05T09:54:00Z</dcterms:created>
  <dcterms:modified xsi:type="dcterms:W3CDTF">2021-04-19T09:26:00Z</dcterms:modified>
</cp:coreProperties>
</file>