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E5" w:rsidRPr="00F51CE5" w:rsidRDefault="00FA1544" w:rsidP="00D80723">
      <w:pPr>
        <w:jc w:val="center"/>
        <w:rPr>
          <w:sz w:val="40"/>
          <w:szCs w:val="40"/>
        </w:rPr>
      </w:pPr>
      <w:r w:rsidRPr="00FA1544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4pt;height:38.1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Гениальный живописец ХХ века"/>
          </v:shape>
        </w:pict>
      </w:r>
    </w:p>
    <w:p w:rsidR="00F51CE5" w:rsidRPr="00F51CE5" w:rsidRDefault="008B4D2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196850</wp:posOffset>
            </wp:positionV>
            <wp:extent cx="3401060" cy="4718685"/>
            <wp:effectExtent l="19050" t="0" r="8890" b="0"/>
            <wp:wrapTight wrapText="bothSides">
              <wp:wrapPolygon edited="0">
                <wp:start x="-121" y="0"/>
                <wp:lineTo x="-121" y="21539"/>
                <wp:lineTo x="21656" y="21539"/>
                <wp:lineTo x="21656" y="0"/>
                <wp:lineTo x="-121" y="0"/>
              </wp:wrapPolygon>
            </wp:wrapTight>
            <wp:docPr id="1" name="Рисунок 1" descr="C:\Documents and Settings\Admin\Рабочий стол\гашаров и мусаясул\A6CF8C45-7AC8-4867-B71F-FEDB297C6F22_w650_s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шаров и мусаясул\A6CF8C45-7AC8-4867-B71F-FEDB297C6F22_w650_s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47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CE5" w:rsidRPr="00F51CE5" w:rsidRDefault="00F51CE5">
      <w:pPr>
        <w:rPr>
          <w:sz w:val="40"/>
          <w:szCs w:val="40"/>
        </w:rPr>
      </w:pPr>
    </w:p>
    <w:p w:rsidR="00F51CE5" w:rsidRPr="00F51CE5" w:rsidRDefault="00F51CE5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FC5E2A" w:rsidRDefault="00FC5E2A" w:rsidP="00FC5E2A">
      <w:pPr>
        <w:rPr>
          <w:sz w:val="40"/>
          <w:szCs w:val="40"/>
        </w:rPr>
      </w:pPr>
    </w:p>
    <w:p w:rsidR="008B4D25" w:rsidRDefault="008B4D25" w:rsidP="00FC5E2A">
      <w:pPr>
        <w:rPr>
          <w:sz w:val="40"/>
          <w:szCs w:val="40"/>
        </w:rPr>
      </w:pPr>
    </w:p>
    <w:p w:rsidR="008B4D25" w:rsidRDefault="008B4D25" w:rsidP="00FC5E2A">
      <w:pPr>
        <w:rPr>
          <w:sz w:val="40"/>
          <w:szCs w:val="40"/>
        </w:rPr>
      </w:pPr>
    </w:p>
    <w:p w:rsidR="00C87EE8" w:rsidRDefault="00F51CE5" w:rsidP="008B4D25">
      <w:pPr>
        <w:jc w:val="center"/>
        <w:rPr>
          <w:rFonts w:ascii="Bookman Old Style" w:hAnsi="Bookman Old Style"/>
          <w:b/>
          <w:i/>
          <w:color w:val="336600"/>
          <w:sz w:val="52"/>
          <w:szCs w:val="52"/>
        </w:rPr>
      </w:pPr>
      <w:r w:rsidRPr="008B4D25">
        <w:rPr>
          <w:rFonts w:ascii="Bookman Old Style" w:hAnsi="Bookman Old Style"/>
          <w:b/>
          <w:i/>
          <w:color w:val="336600"/>
          <w:sz w:val="52"/>
          <w:szCs w:val="52"/>
        </w:rPr>
        <w:t>К 120-летию</w:t>
      </w:r>
      <w:r w:rsidR="00FC5E2A" w:rsidRPr="008B4D25">
        <w:rPr>
          <w:rFonts w:ascii="Bookman Old Style" w:hAnsi="Bookman Old Style"/>
          <w:b/>
          <w:i/>
          <w:color w:val="336600"/>
          <w:sz w:val="52"/>
          <w:szCs w:val="52"/>
        </w:rPr>
        <w:t xml:space="preserve"> </w:t>
      </w:r>
    </w:p>
    <w:p w:rsidR="00FC5E2A" w:rsidRPr="008B4D25" w:rsidRDefault="00FC5E2A" w:rsidP="008B4D25">
      <w:pPr>
        <w:jc w:val="center"/>
        <w:rPr>
          <w:rFonts w:ascii="Bookman Old Style" w:hAnsi="Bookman Old Style"/>
          <w:b/>
          <w:i/>
          <w:color w:val="336600"/>
          <w:sz w:val="52"/>
          <w:szCs w:val="52"/>
        </w:rPr>
      </w:pPr>
      <w:proofErr w:type="spellStart"/>
      <w:r w:rsidRPr="008B4D25">
        <w:rPr>
          <w:rFonts w:ascii="Bookman Old Style" w:hAnsi="Bookman Old Style"/>
          <w:b/>
          <w:i/>
          <w:color w:val="336600"/>
          <w:sz w:val="52"/>
          <w:szCs w:val="52"/>
        </w:rPr>
        <w:t>Халилбека</w:t>
      </w:r>
      <w:proofErr w:type="spellEnd"/>
      <w:r w:rsidR="00D80723">
        <w:rPr>
          <w:rFonts w:ascii="Bookman Old Style" w:hAnsi="Bookman Old Style"/>
          <w:b/>
          <w:i/>
          <w:color w:val="336600"/>
          <w:sz w:val="52"/>
          <w:szCs w:val="52"/>
        </w:rPr>
        <w:t xml:space="preserve"> </w:t>
      </w:r>
      <w:proofErr w:type="spellStart"/>
      <w:r w:rsidRPr="008B4D25">
        <w:rPr>
          <w:rFonts w:ascii="Bookman Old Style" w:hAnsi="Bookman Old Style"/>
          <w:b/>
          <w:i/>
          <w:color w:val="336600"/>
          <w:sz w:val="52"/>
          <w:szCs w:val="52"/>
        </w:rPr>
        <w:t>Мусаясул</w:t>
      </w:r>
      <w:r w:rsidR="0076789B">
        <w:rPr>
          <w:rFonts w:ascii="Bookman Old Style" w:hAnsi="Bookman Old Style"/>
          <w:b/>
          <w:i/>
          <w:color w:val="336600"/>
          <w:sz w:val="52"/>
          <w:szCs w:val="52"/>
        </w:rPr>
        <w:t>а</w:t>
      </w:r>
      <w:proofErr w:type="spellEnd"/>
    </w:p>
    <w:p w:rsidR="00F51CE5" w:rsidRPr="00F51CE5" w:rsidRDefault="00F51CE5">
      <w:pPr>
        <w:rPr>
          <w:sz w:val="40"/>
          <w:szCs w:val="40"/>
        </w:rPr>
      </w:pPr>
    </w:p>
    <w:p w:rsidR="00FC5E2A" w:rsidRPr="008B4D25" w:rsidRDefault="00FC5E2A" w:rsidP="00FC5E2A">
      <w:pPr>
        <w:ind w:firstLine="709"/>
        <w:contextualSpacing/>
        <w:jc w:val="center"/>
        <w:rPr>
          <w:b/>
          <w:sz w:val="40"/>
          <w:szCs w:val="40"/>
        </w:rPr>
      </w:pPr>
      <w:r w:rsidRPr="008B4D25">
        <w:rPr>
          <w:b/>
          <w:sz w:val="40"/>
          <w:szCs w:val="40"/>
        </w:rPr>
        <w:t>Библиографический обзор</w:t>
      </w:r>
    </w:p>
    <w:p w:rsidR="00FC5E2A" w:rsidRDefault="00FC5E2A" w:rsidP="00FC5E2A">
      <w:pPr>
        <w:ind w:firstLine="709"/>
        <w:contextualSpacing/>
        <w:jc w:val="center"/>
        <w:rPr>
          <w:b/>
          <w:sz w:val="28"/>
          <w:szCs w:val="28"/>
        </w:rPr>
      </w:pPr>
    </w:p>
    <w:p w:rsidR="00F51CE5" w:rsidRPr="00F51CE5" w:rsidRDefault="00F51CE5">
      <w:pPr>
        <w:rPr>
          <w:sz w:val="40"/>
          <w:szCs w:val="40"/>
        </w:rPr>
      </w:pPr>
    </w:p>
    <w:p w:rsidR="00F51593" w:rsidRDefault="00F51593" w:rsidP="00F70715">
      <w:pPr>
        <w:pStyle w:val="a5"/>
        <w:ind w:left="64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CE5" w:rsidRPr="00F70715" w:rsidRDefault="009E41D9" w:rsidP="00F70715">
      <w:pPr>
        <w:pStyle w:val="a5"/>
        <w:ind w:left="6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Возвращение </w:t>
      </w:r>
      <w:r w:rsidR="008A58D5" w:rsidRPr="00F70715">
        <w:rPr>
          <w:rFonts w:ascii="Times New Roman" w:hAnsi="Times New Roman" w:cs="Times New Roman"/>
          <w:i/>
          <w:sz w:val="28"/>
          <w:szCs w:val="28"/>
        </w:rPr>
        <w:t>гения в пантеон великого</w:t>
      </w:r>
      <w:r w:rsidR="00D80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8D5" w:rsidRPr="00F70715">
        <w:rPr>
          <w:rFonts w:ascii="Times New Roman" w:hAnsi="Times New Roman" w:cs="Times New Roman"/>
          <w:i/>
          <w:sz w:val="28"/>
          <w:szCs w:val="28"/>
        </w:rPr>
        <w:t>Кавказа.</w:t>
      </w:r>
    </w:p>
    <w:p w:rsidR="00F51CE5" w:rsidRDefault="008A58D5" w:rsidP="009E41D9">
      <w:pPr>
        <w:pStyle w:val="a5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0715">
        <w:rPr>
          <w:rFonts w:ascii="Times New Roman" w:hAnsi="Times New Roman" w:cs="Times New Roman"/>
          <w:i/>
          <w:sz w:val="28"/>
          <w:szCs w:val="28"/>
        </w:rPr>
        <w:t xml:space="preserve">Р. М. </w:t>
      </w:r>
      <w:proofErr w:type="spellStart"/>
      <w:r w:rsidRPr="00F70715">
        <w:rPr>
          <w:rFonts w:ascii="Times New Roman" w:hAnsi="Times New Roman" w:cs="Times New Roman"/>
          <w:i/>
          <w:sz w:val="28"/>
          <w:szCs w:val="28"/>
        </w:rPr>
        <w:t>Рамазанова</w:t>
      </w:r>
      <w:proofErr w:type="spellEnd"/>
    </w:p>
    <w:p w:rsidR="00F51593" w:rsidRDefault="00F51593" w:rsidP="00F70715">
      <w:pPr>
        <w:pStyle w:val="a5"/>
        <w:ind w:left="64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593" w:rsidRPr="00F70715" w:rsidRDefault="00F51593" w:rsidP="00F70715">
      <w:pPr>
        <w:pStyle w:val="a5"/>
        <w:ind w:left="64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1A15" w:rsidRPr="00ED1A15" w:rsidRDefault="006D3716" w:rsidP="00ED1A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D1A15">
        <w:rPr>
          <w:rFonts w:ascii="Times New Roman" w:hAnsi="Times New Roman" w:cs="Times New Roman"/>
          <w:b/>
          <w:sz w:val="36"/>
          <w:szCs w:val="36"/>
        </w:rPr>
        <w:t>Халилбек</w:t>
      </w:r>
      <w:proofErr w:type="spellEnd"/>
      <w:r w:rsidRPr="00ED1A1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1A15">
        <w:rPr>
          <w:rFonts w:ascii="Times New Roman" w:hAnsi="Times New Roman" w:cs="Times New Roman"/>
          <w:b/>
          <w:sz w:val="36"/>
          <w:szCs w:val="36"/>
        </w:rPr>
        <w:t>Мусаясул</w:t>
      </w:r>
      <w:proofErr w:type="spellEnd"/>
    </w:p>
    <w:p w:rsidR="001D64A1" w:rsidRDefault="006D3716" w:rsidP="00ED1A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A15">
        <w:rPr>
          <w:rFonts w:ascii="Times New Roman" w:hAnsi="Times New Roman" w:cs="Times New Roman"/>
          <w:i/>
          <w:sz w:val="28"/>
          <w:szCs w:val="28"/>
        </w:rPr>
        <w:t>(1897</w:t>
      </w:r>
      <w:r w:rsidR="0076789B">
        <w:rPr>
          <w:rFonts w:ascii="Times New Roman" w:hAnsi="Times New Roman" w:cs="Times New Roman"/>
          <w:i/>
          <w:sz w:val="28"/>
          <w:szCs w:val="28"/>
        </w:rPr>
        <w:t>–</w:t>
      </w:r>
      <w:r w:rsidRPr="00ED1A15">
        <w:rPr>
          <w:rFonts w:ascii="Times New Roman" w:hAnsi="Times New Roman" w:cs="Times New Roman"/>
          <w:i/>
          <w:sz w:val="28"/>
          <w:szCs w:val="28"/>
        </w:rPr>
        <w:t>1949)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селении Чох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Дагестанской области в семье капитана царской армии, наиба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Манижал-Мусаясул</w:t>
      </w:r>
      <w:r w:rsidR="009608A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Семья была влиятельная и известная в округе. Однако судьба не баловала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ему ш</w:t>
      </w:r>
      <w:r w:rsidR="009608A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 десятый год, он остался круглым сиротой. С 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страстно увлекался рисованием. Старшие братья, видя незаурядный талант мальчика, помогли ему поступить в Тифлисское училище изящных искусств – филиал Петербургской академии художеств (1912 г.). После первого курса уч</w:t>
      </w:r>
      <w:r w:rsidR="009608A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бы талан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ливый юноша был направлен в Мюнхенскую королевскую академию живописи к знаменитому Францу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впоследствии завещал свою мастерскую люб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мому ученику.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мировой войны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вынужден был оставить уч</w:t>
      </w:r>
      <w:r w:rsidR="009608A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бу и вернуться в Дагестан. В 1915</w:t>
      </w:r>
      <w:r w:rsidR="007678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1916 годах он преподавал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Темир-Хан-Шуринском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реальном училище, в 1916</w:t>
      </w:r>
      <w:r w:rsidR="007678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1917 годах был помощником начальника 9-го передового отряда Красного Креста при Кавказском корпусе на театре войны. По возвращении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Темир-Хан-Шуру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в типографии М.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участвовал в издании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Танг-Чолпан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качестве художественного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редактора. В 1919 году он вместе с Е. Лансере организовал курсы художников. После установления советской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назначен заведующим подотделом искусств Дагестанского ревкома.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1921 году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вновь уехал в Мюнхен для продолжения образования. Академию он </w:t>
      </w:r>
      <w:r w:rsidR="00960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кончил с высокой оценкой («по первому разряду»). Правительство СССР отказало художнику в праве на дальнейшую стажировку, и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непростой выбор – остался в Германии, где были условия для дальнейшего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роста. Одновременно в Дагестане в его адрес началась кампания клеветы. В 1937 году был репрессирован и расстрелян его брат Абдул Каир Мусаев. Репрессиям подвергались и другие родственники.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ездил по странам Ближнего Востока, работал 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пании, Италии, Швейцарии. Он не только рисовал. В 1936 году в Мюнхене вышла его автобиографическая повесть «Страна последних рыцарей», которая покорила читателей литературными версиями народных преданий Дагестана,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ностальгич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скими чувствами художника по всей родине. Тоска по родной земле,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настолько остра, что в ситуации вынужденного выбора гражданства он остановился на Иране, так как считал эту страну родиной своих дал</w:t>
      </w:r>
      <w:r w:rsidR="009608A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ких предков.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женился на баронессе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(Мушка) Нагель, ставшей его опорой и верным другом, а после его смерти – бережным хранителем творческого наследия художника. 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была талантлива, занималась историей, изучала старинную музыку, писала рассказы и стихи, активно публиковалась и, самое главное для нас, после его смерти до конца дней своих бережно хранила память о сво</w:t>
      </w:r>
      <w:r w:rsidR="009608A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муже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высокому таланту и большому трудолюбию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известным художником в Европе. Выставки его картин с успехом прошли в Англии, Германии, Франции, Америке, Испании, Италии, Турции, Швейцарии и других странах. Мраморные слепки рук живописца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r w:rsidR="009608A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хранятся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политен-музее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(Нью-Йорк).</w:t>
      </w:r>
    </w:p>
    <w:p w:rsidR="00AB557A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 переживал за судьбу родины, помогал через Международный комитет Красного Креста попавшим в фашистский плен соотечественникам. А после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 активное участие в работе Комитета помощи кавказским эмигрантам.</w:t>
      </w:r>
    </w:p>
    <w:p w:rsidR="00AB557A" w:rsidRPr="007076F3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Халилбек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 в 1949 году. Ему было всего пятьдесят два года.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дожника похоронили в США, в штате Коннектикут. Спустя несколько лет после смерти мужа (1957) баронесса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ушла в монастырь под Нью-Йорком, где под именем 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его настоятельницей. В 1990 году племянники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60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братья Магомед и Омар Мусаевы</w:t>
      </w:r>
      <w:r w:rsidR="00960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приглашению вдовы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ездили в США, где им были переданы его дневники, фотографии и некоторые картины худо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ника. Она переписывалась со многими деятелями культуры Дагестана, делилась своими воспоминаниями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Мусаясул</w:t>
      </w:r>
      <w:r w:rsidR="009608A1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Мелани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завещанию х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дожника, передала в дар Дагестану бесценные полотна крупнейшего мастера. В 2006 году в возрасте 98 лет мать </w:t>
      </w: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Жероме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умерла, выполнив сполна свой долг перед бли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ким человеком и его родиной.</w:t>
      </w:r>
    </w:p>
    <w:p w:rsidR="00AB557A" w:rsidRPr="007076F3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Халилбек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Мусаясул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выдающимся художником современности. 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Он был у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достоен многочисленных государственных наград западных государств, 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являлся 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академик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живоп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си, поч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тны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многочисленных академий художеств.</w:t>
      </w:r>
    </w:p>
    <w:p w:rsidR="00AB557A" w:rsidRPr="007076F3" w:rsidRDefault="00AB557A" w:rsidP="00AB55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 </w:t>
      </w: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Халилбека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Мусаясул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останется в доброй памяти не только в аулах и сел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ниях родного Дагестана. Наследие, которое оставил художник родом из аула Чох, стало достоянием всег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о человечества. Можно гордиться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мы являемся соотечественниками великого художника, появившегося через слияние самобытной н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циональной культуры и 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>традиций европейского искусства</w:t>
      </w:r>
      <w:r w:rsidRPr="0070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вышедшего на арену мирового искусства. </w:t>
      </w:r>
    </w:p>
    <w:p w:rsidR="00AB557A" w:rsidRPr="00497FDC" w:rsidRDefault="00AB557A" w:rsidP="00AB55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A0C" w:rsidRDefault="00004A0C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A0C" w:rsidRPr="00004A0C" w:rsidRDefault="00004A0C" w:rsidP="00004A0C">
      <w:pPr>
        <w:pStyle w:val="a5"/>
        <w:tabs>
          <w:tab w:val="left" w:pos="2826"/>
        </w:tabs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4A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читатели!</w:t>
      </w:r>
    </w:p>
    <w:p w:rsidR="00D80723" w:rsidRDefault="00004A0C" w:rsidP="00D807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4A0C">
        <w:rPr>
          <w:rFonts w:ascii="Times New Roman" w:hAnsi="Times New Roman" w:cs="Times New Roman"/>
          <w:sz w:val="28"/>
          <w:szCs w:val="28"/>
        </w:rPr>
        <w:t>Представляем вашему вниманию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593" w:rsidRPr="00004A0C" w:rsidRDefault="00004A0C" w:rsidP="00D807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4A0C">
        <w:rPr>
          <w:rFonts w:ascii="Times New Roman" w:hAnsi="Times New Roman" w:cs="Times New Roman"/>
          <w:sz w:val="28"/>
          <w:szCs w:val="28"/>
        </w:rPr>
        <w:t>обзор изданий,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A0C">
        <w:rPr>
          <w:rFonts w:ascii="Times New Roman" w:hAnsi="Times New Roman" w:cs="Times New Roman"/>
          <w:sz w:val="28"/>
          <w:szCs w:val="28"/>
        </w:rPr>
        <w:t xml:space="preserve">посвящённых творчеству </w:t>
      </w:r>
      <w:proofErr w:type="spellStart"/>
      <w:r w:rsidRPr="00004A0C">
        <w:rPr>
          <w:rFonts w:ascii="Times New Roman" w:hAnsi="Times New Roman" w:cs="Times New Roman"/>
          <w:sz w:val="28"/>
          <w:szCs w:val="28"/>
        </w:rPr>
        <w:t>Халилбека</w:t>
      </w:r>
      <w:proofErr w:type="spellEnd"/>
      <w:r w:rsidRPr="0000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A0C">
        <w:rPr>
          <w:rFonts w:ascii="Times New Roman" w:hAnsi="Times New Roman" w:cs="Times New Roman"/>
          <w:sz w:val="28"/>
          <w:szCs w:val="28"/>
        </w:rPr>
        <w:t>Мусаясул</w:t>
      </w:r>
      <w:r w:rsidR="00D807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4A0C">
        <w:rPr>
          <w:rFonts w:ascii="Times New Roman" w:hAnsi="Times New Roman" w:cs="Times New Roman"/>
          <w:sz w:val="28"/>
          <w:szCs w:val="28"/>
        </w:rPr>
        <w:t>.</w:t>
      </w:r>
    </w:p>
    <w:p w:rsidR="00004A0C" w:rsidRPr="00004A0C" w:rsidRDefault="00004A0C" w:rsidP="00004A0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04A0C" w:rsidRDefault="00004A0C" w:rsidP="00004A0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4A0C" w:rsidRPr="00F70715" w:rsidRDefault="00004A0C" w:rsidP="000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Pr="00556A48" w:rsidRDefault="008A58D5" w:rsidP="00556A4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Литературное наследие </w:t>
      </w:r>
      <w:proofErr w:type="spellStart"/>
      <w:r w:rsidRPr="00C87EE8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ED2BBA" w:rsidRPr="00C87EE8">
        <w:rPr>
          <w:rFonts w:ascii="Times New Roman" w:hAnsi="Times New Roman" w:cs="Times New Roman"/>
          <w:b/>
          <w:i/>
          <w:sz w:val="32"/>
          <w:szCs w:val="32"/>
        </w:rPr>
        <w:t>алилбека</w:t>
      </w:r>
      <w:proofErr w:type="spellEnd"/>
      <w:r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87EE8">
        <w:rPr>
          <w:rFonts w:ascii="Times New Roman" w:hAnsi="Times New Roman" w:cs="Times New Roman"/>
          <w:b/>
          <w:i/>
          <w:sz w:val="32"/>
          <w:szCs w:val="32"/>
        </w:rPr>
        <w:t>Мусаясул</w:t>
      </w:r>
      <w:r w:rsidR="00D80723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</w:p>
    <w:p w:rsidR="00004A0C" w:rsidRPr="00F70715" w:rsidRDefault="00004A0C" w:rsidP="00F515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6E7" w:rsidRDefault="003F03F4" w:rsidP="00ED1A1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Мусаясул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E7" w:rsidRPr="003F03F4">
        <w:rPr>
          <w:rFonts w:ascii="Times New Roman" w:hAnsi="Times New Roman" w:cs="Times New Roman"/>
          <w:b/>
          <w:sz w:val="28"/>
          <w:szCs w:val="28"/>
        </w:rPr>
        <w:t>Х</w:t>
      </w:r>
      <w:r w:rsidR="00D76168">
        <w:rPr>
          <w:rFonts w:ascii="Times New Roman" w:hAnsi="Times New Roman" w:cs="Times New Roman"/>
          <w:b/>
          <w:sz w:val="28"/>
          <w:szCs w:val="28"/>
        </w:rPr>
        <w:t>.</w:t>
      </w:r>
      <w:r w:rsidR="00A836E7" w:rsidRPr="003F03F4">
        <w:rPr>
          <w:rFonts w:ascii="Times New Roman" w:hAnsi="Times New Roman" w:cs="Times New Roman"/>
          <w:b/>
          <w:sz w:val="28"/>
          <w:szCs w:val="28"/>
        </w:rPr>
        <w:t>-Б. Страна последних р</w:t>
      </w:r>
      <w:r>
        <w:rPr>
          <w:rFonts w:ascii="Times New Roman" w:hAnsi="Times New Roman" w:cs="Times New Roman"/>
          <w:b/>
          <w:sz w:val="28"/>
          <w:szCs w:val="28"/>
        </w:rPr>
        <w:t>ыцарей: п</w:t>
      </w:r>
      <w:r w:rsidR="00A836E7" w:rsidRPr="003F03F4">
        <w:rPr>
          <w:rFonts w:ascii="Times New Roman" w:hAnsi="Times New Roman" w:cs="Times New Roman"/>
          <w:b/>
          <w:sz w:val="28"/>
          <w:szCs w:val="28"/>
        </w:rPr>
        <w:t>овесть о мире Кавказских гор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E7" w:rsidRPr="003F03F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A4" w:rsidRPr="003F03F4">
        <w:rPr>
          <w:rFonts w:ascii="Times New Roman" w:hAnsi="Times New Roman" w:cs="Times New Roman"/>
          <w:b/>
          <w:sz w:val="28"/>
          <w:szCs w:val="28"/>
        </w:rPr>
        <w:t>Халил-Бек</w:t>
      </w:r>
      <w:r w:rsidR="00671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6E7" w:rsidRPr="003F03F4">
        <w:rPr>
          <w:rFonts w:ascii="Times New Roman" w:hAnsi="Times New Roman" w:cs="Times New Roman"/>
          <w:b/>
          <w:sz w:val="28"/>
          <w:szCs w:val="28"/>
        </w:rPr>
        <w:t>Мусаясул</w:t>
      </w:r>
      <w:proofErr w:type="spellEnd"/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ер. </w:t>
      </w:r>
      <w:proofErr w:type="gramStart"/>
      <w:r w:rsidR="00C55F01" w:rsidRPr="003F03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5F01" w:rsidRPr="003F03F4">
        <w:rPr>
          <w:rFonts w:ascii="Times New Roman" w:hAnsi="Times New Roman" w:cs="Times New Roman"/>
          <w:b/>
          <w:sz w:val="28"/>
          <w:szCs w:val="28"/>
        </w:rPr>
        <w:t>нем</w:t>
      </w:r>
      <w:proofErr w:type="gramEnd"/>
      <w:r w:rsidR="00C55F01" w:rsidRPr="003F03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С. Гаджиевой. –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Махачкала: </w:t>
      </w:r>
      <w:proofErr w:type="gramStart"/>
      <w:r w:rsidR="00D80723">
        <w:rPr>
          <w:rFonts w:ascii="Times New Roman" w:hAnsi="Times New Roman" w:cs="Times New Roman"/>
          <w:b/>
          <w:sz w:val="28"/>
          <w:szCs w:val="28"/>
        </w:rPr>
        <w:t>Юпитер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1999. –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304 с. (Международный </w:t>
      </w:r>
      <w:r w:rsidR="00D80723">
        <w:rPr>
          <w:rFonts w:ascii="Times New Roman" w:hAnsi="Times New Roman" w:cs="Times New Roman"/>
          <w:b/>
          <w:sz w:val="28"/>
          <w:szCs w:val="28"/>
        </w:rPr>
        <w:t>ф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>онд</w:t>
      </w:r>
      <w:r w:rsidR="00D80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>Шамиля.</w:t>
      </w:r>
      <w:proofErr w:type="gramEnd"/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5F01" w:rsidRPr="003F03F4">
        <w:rPr>
          <w:rFonts w:ascii="Times New Roman" w:hAnsi="Times New Roman" w:cs="Times New Roman"/>
          <w:b/>
          <w:sz w:val="28"/>
          <w:szCs w:val="28"/>
        </w:rPr>
        <w:t>Фонд</w:t>
      </w:r>
      <w:r w:rsidR="00D8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F01" w:rsidRPr="003F03F4">
        <w:rPr>
          <w:rFonts w:ascii="Times New Roman" w:hAnsi="Times New Roman" w:cs="Times New Roman"/>
          <w:b/>
          <w:sz w:val="28"/>
          <w:szCs w:val="28"/>
        </w:rPr>
        <w:t>Х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>а</w:t>
      </w:r>
      <w:r w:rsidR="00C55F01" w:rsidRPr="003F03F4">
        <w:rPr>
          <w:rFonts w:ascii="Times New Roman" w:hAnsi="Times New Roman" w:cs="Times New Roman"/>
          <w:b/>
          <w:sz w:val="28"/>
          <w:szCs w:val="28"/>
        </w:rPr>
        <w:t>лил-Бека</w:t>
      </w:r>
      <w:proofErr w:type="spellEnd"/>
      <w:r w:rsidR="00C55F01" w:rsidRPr="003F0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F01" w:rsidRPr="003F03F4">
        <w:rPr>
          <w:rFonts w:ascii="Times New Roman" w:hAnsi="Times New Roman" w:cs="Times New Roman"/>
          <w:b/>
          <w:sz w:val="28"/>
          <w:szCs w:val="28"/>
        </w:rPr>
        <w:t>Мусаясул</w:t>
      </w:r>
      <w:r w:rsidR="00D8072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55F01" w:rsidRPr="003F03F4">
        <w:rPr>
          <w:rFonts w:ascii="Times New Roman" w:hAnsi="Times New Roman" w:cs="Times New Roman"/>
          <w:b/>
          <w:sz w:val="28"/>
          <w:szCs w:val="28"/>
        </w:rPr>
        <w:t>)</w:t>
      </w:r>
      <w:r w:rsidR="00D807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F3F12" w:rsidRPr="00D80723" w:rsidRDefault="009F3F12" w:rsidP="00D80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B5" w:rsidRDefault="00C55F01" w:rsidP="004920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715">
        <w:rPr>
          <w:rFonts w:ascii="Times New Roman" w:hAnsi="Times New Roman" w:cs="Times New Roman"/>
          <w:sz w:val="28"/>
          <w:szCs w:val="28"/>
        </w:rPr>
        <w:t>Это</w:t>
      </w:r>
      <w:r w:rsidR="00ED0C41" w:rsidRPr="00F70715">
        <w:rPr>
          <w:rFonts w:ascii="Times New Roman" w:hAnsi="Times New Roman" w:cs="Times New Roman"/>
          <w:sz w:val="28"/>
          <w:szCs w:val="28"/>
        </w:rPr>
        <w:t xml:space="preserve"> романтическая повесть, написанная нашим соотечественником, всемирно известным художником </w:t>
      </w:r>
      <w:proofErr w:type="spellStart"/>
      <w:r w:rsidR="00ED0C41" w:rsidRPr="00F70715">
        <w:rPr>
          <w:rFonts w:ascii="Times New Roman" w:hAnsi="Times New Roman" w:cs="Times New Roman"/>
          <w:sz w:val="28"/>
          <w:szCs w:val="28"/>
        </w:rPr>
        <w:t>Халил</w:t>
      </w:r>
      <w:r w:rsidR="007A7077">
        <w:rPr>
          <w:rFonts w:ascii="Times New Roman" w:hAnsi="Times New Roman" w:cs="Times New Roman"/>
          <w:sz w:val="28"/>
          <w:szCs w:val="28"/>
        </w:rPr>
        <w:t>б</w:t>
      </w:r>
      <w:r w:rsidR="00ED0C41" w:rsidRPr="00F70715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="00ED0C41" w:rsidRPr="00F7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41" w:rsidRPr="00F70715">
        <w:rPr>
          <w:rFonts w:ascii="Times New Roman" w:hAnsi="Times New Roman" w:cs="Times New Roman"/>
          <w:sz w:val="28"/>
          <w:szCs w:val="28"/>
        </w:rPr>
        <w:t>Мусаясул</w:t>
      </w:r>
      <w:r w:rsidR="00D8072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D0C41" w:rsidRPr="00F70715">
        <w:rPr>
          <w:rFonts w:ascii="Times New Roman" w:hAnsi="Times New Roman" w:cs="Times New Roman"/>
          <w:sz w:val="28"/>
          <w:szCs w:val="28"/>
        </w:rPr>
        <w:t>, во время его пребывания вдали от Р</w:t>
      </w:r>
      <w:r w:rsidR="00ED0C41" w:rsidRPr="00F70715">
        <w:rPr>
          <w:rFonts w:ascii="Times New Roman" w:hAnsi="Times New Roman" w:cs="Times New Roman"/>
          <w:sz w:val="28"/>
          <w:szCs w:val="28"/>
        </w:rPr>
        <w:t>о</w:t>
      </w:r>
      <w:r w:rsidR="00ED0C41" w:rsidRPr="00F70715">
        <w:rPr>
          <w:rFonts w:ascii="Times New Roman" w:hAnsi="Times New Roman" w:cs="Times New Roman"/>
          <w:sz w:val="28"/>
          <w:szCs w:val="28"/>
        </w:rPr>
        <w:t>дины, в Германии.</w:t>
      </w:r>
      <w:r w:rsidR="00243BB9">
        <w:rPr>
          <w:rFonts w:ascii="Times New Roman" w:hAnsi="Times New Roman" w:cs="Times New Roman"/>
          <w:sz w:val="28"/>
          <w:szCs w:val="28"/>
        </w:rPr>
        <w:t xml:space="preserve"> </w:t>
      </w:r>
      <w:r w:rsidR="00ED0C41" w:rsidRPr="00F70715">
        <w:rPr>
          <w:rFonts w:ascii="Times New Roman" w:hAnsi="Times New Roman" w:cs="Times New Roman"/>
          <w:sz w:val="28"/>
          <w:szCs w:val="28"/>
        </w:rPr>
        <w:t xml:space="preserve">Книга вышла в 1936 году в </w:t>
      </w:r>
      <w:r w:rsidR="006473B3">
        <w:rPr>
          <w:rFonts w:ascii="Times New Roman" w:hAnsi="Times New Roman" w:cs="Times New Roman"/>
          <w:sz w:val="28"/>
          <w:szCs w:val="28"/>
        </w:rPr>
        <w:t>мю</w:t>
      </w:r>
      <w:r w:rsidR="00ED0C41" w:rsidRPr="00F70715">
        <w:rPr>
          <w:rFonts w:ascii="Times New Roman" w:hAnsi="Times New Roman" w:cs="Times New Roman"/>
          <w:sz w:val="28"/>
          <w:szCs w:val="28"/>
        </w:rPr>
        <w:t>нхенском издательстве К. Х. фон Бека, пользовалась</w:t>
      </w:r>
      <w:r w:rsidR="00BB2E68" w:rsidRPr="00F70715">
        <w:rPr>
          <w:rFonts w:ascii="Times New Roman" w:hAnsi="Times New Roman" w:cs="Times New Roman"/>
          <w:sz w:val="28"/>
          <w:szCs w:val="28"/>
        </w:rPr>
        <w:t xml:space="preserve"> большим успехом у читателей, выдержала несколько изданий и была переведена на другие европейские языки.</w:t>
      </w:r>
      <w:r w:rsidR="00243BB9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Повесть сост</w:t>
      </w:r>
      <w:r w:rsidR="00795CCB" w:rsidRPr="00F70715">
        <w:rPr>
          <w:rFonts w:ascii="Times New Roman" w:hAnsi="Times New Roman" w:cs="Times New Roman"/>
          <w:sz w:val="28"/>
          <w:szCs w:val="28"/>
        </w:rPr>
        <w:t>оит из тр</w:t>
      </w:r>
      <w:r w:rsidR="007A7077">
        <w:rPr>
          <w:rFonts w:ascii="Times New Roman" w:hAnsi="Times New Roman" w:cs="Times New Roman"/>
          <w:sz w:val="28"/>
          <w:szCs w:val="28"/>
        </w:rPr>
        <w:t>ё</w:t>
      </w:r>
      <w:r w:rsidR="00795CCB" w:rsidRPr="00F70715">
        <w:rPr>
          <w:rFonts w:ascii="Times New Roman" w:hAnsi="Times New Roman" w:cs="Times New Roman"/>
          <w:sz w:val="28"/>
          <w:szCs w:val="28"/>
        </w:rPr>
        <w:t>х частей</w:t>
      </w:r>
      <w:r w:rsidR="007A7077">
        <w:rPr>
          <w:rFonts w:ascii="Times New Roman" w:hAnsi="Times New Roman" w:cs="Times New Roman"/>
          <w:sz w:val="28"/>
          <w:szCs w:val="28"/>
        </w:rPr>
        <w:t>:</w:t>
      </w:r>
      <w:r w:rsidR="00795CCB" w:rsidRPr="00F70715">
        <w:rPr>
          <w:rFonts w:ascii="Times New Roman" w:hAnsi="Times New Roman" w:cs="Times New Roman"/>
          <w:sz w:val="28"/>
          <w:szCs w:val="28"/>
        </w:rPr>
        <w:t xml:space="preserve"> «</w:t>
      </w:r>
      <w:r w:rsidR="00BB2E68" w:rsidRPr="00F70715">
        <w:rPr>
          <w:rFonts w:ascii="Times New Roman" w:hAnsi="Times New Roman" w:cs="Times New Roman"/>
          <w:sz w:val="28"/>
          <w:szCs w:val="28"/>
        </w:rPr>
        <w:t>Де</w:t>
      </w:r>
      <w:r w:rsidR="00BB2E68" w:rsidRPr="00F70715">
        <w:rPr>
          <w:rFonts w:ascii="Times New Roman" w:hAnsi="Times New Roman" w:cs="Times New Roman"/>
          <w:sz w:val="28"/>
          <w:szCs w:val="28"/>
        </w:rPr>
        <w:t>т</w:t>
      </w:r>
      <w:r w:rsidR="00BB2E68" w:rsidRPr="00F70715">
        <w:rPr>
          <w:rFonts w:ascii="Times New Roman" w:hAnsi="Times New Roman" w:cs="Times New Roman"/>
          <w:sz w:val="28"/>
          <w:szCs w:val="28"/>
        </w:rPr>
        <w:t>ство и юность», «Мир гор» и «Потерян</w:t>
      </w:r>
      <w:r w:rsidR="004920F4">
        <w:rPr>
          <w:rFonts w:ascii="Times New Roman" w:hAnsi="Times New Roman" w:cs="Times New Roman"/>
          <w:sz w:val="28"/>
          <w:szCs w:val="28"/>
        </w:rPr>
        <w:t>н</w:t>
      </w:r>
      <w:r w:rsidR="00BB2E68" w:rsidRPr="00F70715">
        <w:rPr>
          <w:rFonts w:ascii="Times New Roman" w:hAnsi="Times New Roman" w:cs="Times New Roman"/>
          <w:sz w:val="28"/>
          <w:szCs w:val="28"/>
        </w:rPr>
        <w:t>ый рай».</w:t>
      </w:r>
      <w:r w:rsidR="00304501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Мир Кавказских гор,</w:t>
      </w:r>
      <w:r w:rsidR="00795CCB" w:rsidRPr="00F70715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отраж</w:t>
      </w:r>
      <w:r w:rsidR="007A7077">
        <w:rPr>
          <w:rFonts w:ascii="Times New Roman" w:hAnsi="Times New Roman" w:cs="Times New Roman"/>
          <w:sz w:val="28"/>
          <w:szCs w:val="28"/>
        </w:rPr>
        <w:t>ё</w:t>
      </w:r>
      <w:r w:rsidR="00BB2E68" w:rsidRPr="00F70715">
        <w:rPr>
          <w:rFonts w:ascii="Times New Roman" w:hAnsi="Times New Roman" w:cs="Times New Roman"/>
          <w:sz w:val="28"/>
          <w:szCs w:val="28"/>
        </w:rPr>
        <w:t>нный в жизни и быте, правах и обычаях,</w:t>
      </w:r>
      <w:r w:rsidR="00304501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легендах и преданиях народов,</w:t>
      </w:r>
      <w:r w:rsidR="00795CCB" w:rsidRPr="00F70715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впервые предста</w:t>
      </w:r>
      <w:r w:rsidR="007A7077">
        <w:rPr>
          <w:rFonts w:ascii="Times New Roman" w:hAnsi="Times New Roman" w:cs="Times New Roman"/>
          <w:sz w:val="28"/>
          <w:szCs w:val="28"/>
        </w:rPr>
        <w:t>ё</w:t>
      </w:r>
      <w:r w:rsidR="00BB2E68" w:rsidRPr="00F70715">
        <w:rPr>
          <w:rFonts w:ascii="Times New Roman" w:hAnsi="Times New Roman" w:cs="Times New Roman"/>
          <w:sz w:val="28"/>
          <w:szCs w:val="28"/>
        </w:rPr>
        <w:t>т перед нами таким, каким его увидел и до</w:t>
      </w:r>
      <w:r w:rsidR="00795CCB" w:rsidRPr="00F70715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 xml:space="preserve">боли в сердце любил </w:t>
      </w:r>
      <w:proofErr w:type="spellStart"/>
      <w:r w:rsidR="00BB2E68" w:rsidRPr="00F70715">
        <w:rPr>
          <w:rFonts w:ascii="Times New Roman" w:hAnsi="Times New Roman" w:cs="Times New Roman"/>
          <w:sz w:val="28"/>
          <w:szCs w:val="28"/>
        </w:rPr>
        <w:t>Халил</w:t>
      </w:r>
      <w:r w:rsidR="007A7077">
        <w:rPr>
          <w:rFonts w:ascii="Times New Roman" w:hAnsi="Times New Roman" w:cs="Times New Roman"/>
          <w:sz w:val="28"/>
          <w:szCs w:val="28"/>
        </w:rPr>
        <w:t>б</w:t>
      </w:r>
      <w:r w:rsidR="00BB2E68" w:rsidRPr="00F70715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BB2E68" w:rsidRPr="00F70715">
        <w:rPr>
          <w:rFonts w:ascii="Times New Roman" w:hAnsi="Times New Roman" w:cs="Times New Roman"/>
          <w:sz w:val="28"/>
          <w:szCs w:val="28"/>
        </w:rPr>
        <w:t>. Автор п</w:t>
      </w:r>
      <w:r w:rsidR="00BB2E68" w:rsidRPr="00F70715">
        <w:rPr>
          <w:rFonts w:ascii="Times New Roman" w:hAnsi="Times New Roman" w:cs="Times New Roman"/>
          <w:sz w:val="28"/>
          <w:szCs w:val="28"/>
        </w:rPr>
        <w:t>о</w:t>
      </w:r>
      <w:r w:rsidR="00BB2E68" w:rsidRPr="00F70715">
        <w:rPr>
          <w:rFonts w:ascii="Times New Roman" w:hAnsi="Times New Roman" w:cs="Times New Roman"/>
          <w:sz w:val="28"/>
          <w:szCs w:val="28"/>
        </w:rPr>
        <w:t>вести вед</w:t>
      </w:r>
      <w:r w:rsidR="007A7077">
        <w:rPr>
          <w:rFonts w:ascii="Times New Roman" w:hAnsi="Times New Roman" w:cs="Times New Roman"/>
          <w:sz w:val="28"/>
          <w:szCs w:val="28"/>
        </w:rPr>
        <w:t>ё</w:t>
      </w:r>
      <w:r w:rsidR="00BB2E68" w:rsidRPr="00F70715">
        <w:rPr>
          <w:rFonts w:ascii="Times New Roman" w:hAnsi="Times New Roman" w:cs="Times New Roman"/>
          <w:sz w:val="28"/>
          <w:szCs w:val="28"/>
        </w:rPr>
        <w:t>т нас по удивительному лабиринту своих воспоминаний вплоть до выну</w:t>
      </w:r>
      <w:r w:rsidR="00BB2E68" w:rsidRPr="00F70715">
        <w:rPr>
          <w:rFonts w:ascii="Times New Roman" w:hAnsi="Times New Roman" w:cs="Times New Roman"/>
          <w:sz w:val="28"/>
          <w:szCs w:val="28"/>
        </w:rPr>
        <w:t>ж</w:t>
      </w:r>
      <w:r w:rsidR="00BB2E68" w:rsidRPr="00F70715">
        <w:rPr>
          <w:rFonts w:ascii="Times New Roman" w:hAnsi="Times New Roman" w:cs="Times New Roman"/>
          <w:sz w:val="28"/>
          <w:szCs w:val="28"/>
        </w:rPr>
        <w:t>денной эмиграции в 1921 году.</w:t>
      </w:r>
      <w:r w:rsidR="00304501">
        <w:rPr>
          <w:rFonts w:ascii="Times New Roman" w:hAnsi="Times New Roman" w:cs="Times New Roman"/>
          <w:sz w:val="28"/>
          <w:szCs w:val="28"/>
        </w:rPr>
        <w:t xml:space="preserve"> </w:t>
      </w:r>
      <w:r w:rsidR="00BB2E68" w:rsidRPr="00F70715">
        <w:rPr>
          <w:rFonts w:ascii="Times New Roman" w:hAnsi="Times New Roman" w:cs="Times New Roman"/>
          <w:sz w:val="28"/>
          <w:szCs w:val="28"/>
        </w:rPr>
        <w:t>Настоящая кни</w:t>
      </w:r>
      <w:r w:rsidR="00134E2B" w:rsidRPr="00F70715">
        <w:rPr>
          <w:rFonts w:ascii="Times New Roman" w:hAnsi="Times New Roman" w:cs="Times New Roman"/>
          <w:sz w:val="28"/>
          <w:szCs w:val="28"/>
        </w:rPr>
        <w:t xml:space="preserve">га дополнена отзывами в газетах </w:t>
      </w:r>
      <w:r w:rsidR="00404ABF" w:rsidRPr="00F70715">
        <w:rPr>
          <w:rFonts w:ascii="Times New Roman" w:hAnsi="Times New Roman" w:cs="Times New Roman"/>
          <w:sz w:val="28"/>
          <w:szCs w:val="28"/>
        </w:rPr>
        <w:t>и журналах разных стран, которые с любовью сохранила для нас вдова художника</w:t>
      </w:r>
      <w:r w:rsidR="004920F4">
        <w:rPr>
          <w:rFonts w:ascii="Times New Roman" w:hAnsi="Times New Roman" w:cs="Times New Roman"/>
          <w:sz w:val="28"/>
          <w:szCs w:val="28"/>
        </w:rPr>
        <w:t>,</w:t>
      </w:r>
      <w:r w:rsidR="00404ABF" w:rsidRPr="00F70715">
        <w:rPr>
          <w:rFonts w:ascii="Times New Roman" w:hAnsi="Times New Roman" w:cs="Times New Roman"/>
          <w:sz w:val="28"/>
          <w:szCs w:val="28"/>
        </w:rPr>
        <w:t xml:space="preserve"> и графическими рисунками самого </w:t>
      </w:r>
      <w:proofErr w:type="spellStart"/>
      <w:r w:rsidR="00404ABF" w:rsidRPr="00F70715">
        <w:rPr>
          <w:rFonts w:ascii="Times New Roman" w:hAnsi="Times New Roman" w:cs="Times New Roman"/>
          <w:sz w:val="28"/>
          <w:szCs w:val="28"/>
        </w:rPr>
        <w:t>Ха</w:t>
      </w:r>
      <w:r w:rsidR="004920F4">
        <w:rPr>
          <w:rFonts w:ascii="Times New Roman" w:hAnsi="Times New Roman" w:cs="Times New Roman"/>
          <w:sz w:val="28"/>
          <w:szCs w:val="28"/>
        </w:rPr>
        <w:t>лил</w:t>
      </w:r>
      <w:r w:rsidR="007A7077">
        <w:rPr>
          <w:rFonts w:ascii="Times New Roman" w:hAnsi="Times New Roman" w:cs="Times New Roman"/>
          <w:sz w:val="28"/>
          <w:szCs w:val="28"/>
        </w:rPr>
        <w:t>б</w:t>
      </w:r>
      <w:r w:rsidR="00404ABF" w:rsidRPr="00F70715">
        <w:rPr>
          <w:rFonts w:ascii="Times New Roman" w:hAnsi="Times New Roman" w:cs="Times New Roman"/>
          <w:sz w:val="28"/>
          <w:szCs w:val="28"/>
        </w:rPr>
        <w:t>ека</w:t>
      </w:r>
      <w:proofErr w:type="spellEnd"/>
      <w:r w:rsidR="00404ABF" w:rsidRPr="00F7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ABF" w:rsidRPr="00F70715">
        <w:rPr>
          <w:rFonts w:ascii="Times New Roman" w:hAnsi="Times New Roman" w:cs="Times New Roman"/>
          <w:sz w:val="28"/>
          <w:szCs w:val="28"/>
        </w:rPr>
        <w:t>Мусаясул</w:t>
      </w:r>
      <w:r w:rsidR="007A70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4ABF" w:rsidRPr="00F70715">
        <w:rPr>
          <w:rFonts w:ascii="Times New Roman" w:hAnsi="Times New Roman" w:cs="Times New Roman"/>
          <w:sz w:val="28"/>
          <w:szCs w:val="28"/>
        </w:rPr>
        <w:t>, не вошедшим</w:t>
      </w:r>
      <w:r w:rsidR="004920F4">
        <w:rPr>
          <w:rFonts w:ascii="Times New Roman" w:hAnsi="Times New Roman" w:cs="Times New Roman"/>
          <w:sz w:val="28"/>
          <w:szCs w:val="28"/>
        </w:rPr>
        <w:t>и</w:t>
      </w:r>
      <w:r w:rsidR="007A7077">
        <w:rPr>
          <w:rFonts w:ascii="Times New Roman" w:hAnsi="Times New Roman" w:cs="Times New Roman"/>
          <w:sz w:val="28"/>
          <w:szCs w:val="28"/>
        </w:rPr>
        <w:t xml:space="preserve"> по тем или иным причинам</w:t>
      </w:r>
      <w:r w:rsidR="00404ABF" w:rsidRPr="00F70715">
        <w:rPr>
          <w:rFonts w:ascii="Times New Roman" w:hAnsi="Times New Roman" w:cs="Times New Roman"/>
          <w:sz w:val="28"/>
          <w:szCs w:val="28"/>
        </w:rPr>
        <w:t xml:space="preserve"> в предыдущие издания.</w:t>
      </w:r>
      <w:r w:rsidR="004920F4">
        <w:rPr>
          <w:rFonts w:ascii="Times New Roman" w:hAnsi="Times New Roman" w:cs="Times New Roman"/>
          <w:sz w:val="28"/>
          <w:szCs w:val="28"/>
        </w:rPr>
        <w:t xml:space="preserve"> </w:t>
      </w:r>
      <w:r w:rsidR="00404ABF" w:rsidRPr="00F70715">
        <w:rPr>
          <w:rFonts w:ascii="Times New Roman" w:hAnsi="Times New Roman" w:cs="Times New Roman"/>
          <w:sz w:val="28"/>
          <w:szCs w:val="28"/>
        </w:rPr>
        <w:t xml:space="preserve">Книга проиллюстрирована необычайно оживляющими повесть </w:t>
      </w:r>
      <w:r w:rsidR="004920F4">
        <w:rPr>
          <w:rFonts w:ascii="Times New Roman" w:hAnsi="Times New Roman" w:cs="Times New Roman"/>
          <w:sz w:val="28"/>
          <w:szCs w:val="28"/>
        </w:rPr>
        <w:t>тремя</w:t>
      </w:r>
      <w:r w:rsidR="00404ABF" w:rsidRPr="00F70715">
        <w:rPr>
          <w:rFonts w:ascii="Times New Roman" w:hAnsi="Times New Roman" w:cs="Times New Roman"/>
          <w:sz w:val="28"/>
          <w:szCs w:val="28"/>
        </w:rPr>
        <w:t xml:space="preserve"> акварелями и 33 графическими рисунками, </w:t>
      </w:r>
      <w:r w:rsidR="00795CCB" w:rsidRPr="00F70715">
        <w:rPr>
          <w:rFonts w:ascii="Times New Roman" w:hAnsi="Times New Roman" w:cs="Times New Roman"/>
          <w:sz w:val="28"/>
          <w:szCs w:val="28"/>
        </w:rPr>
        <w:t>исполне</w:t>
      </w:r>
      <w:r w:rsidR="00795CCB" w:rsidRPr="00F70715">
        <w:rPr>
          <w:rFonts w:ascii="Times New Roman" w:hAnsi="Times New Roman" w:cs="Times New Roman"/>
          <w:sz w:val="28"/>
          <w:szCs w:val="28"/>
        </w:rPr>
        <w:t>н</w:t>
      </w:r>
      <w:r w:rsidR="00795CCB" w:rsidRPr="00F70715">
        <w:rPr>
          <w:rFonts w:ascii="Times New Roman" w:hAnsi="Times New Roman" w:cs="Times New Roman"/>
          <w:sz w:val="28"/>
          <w:szCs w:val="28"/>
        </w:rPr>
        <w:t>ными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404ABF" w:rsidRPr="00F70715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6718B5" w:rsidRPr="00F70715">
        <w:rPr>
          <w:rFonts w:ascii="Times New Roman" w:hAnsi="Times New Roman" w:cs="Times New Roman"/>
          <w:sz w:val="28"/>
          <w:szCs w:val="28"/>
        </w:rPr>
        <w:t>пером и в красках.</w:t>
      </w:r>
      <w:r w:rsidR="004920F4">
        <w:rPr>
          <w:rFonts w:ascii="Times New Roman" w:hAnsi="Times New Roman" w:cs="Times New Roman"/>
          <w:sz w:val="28"/>
          <w:szCs w:val="28"/>
        </w:rPr>
        <w:t xml:space="preserve"> </w:t>
      </w:r>
      <w:r w:rsidR="006718B5" w:rsidRPr="00F70715">
        <w:rPr>
          <w:rFonts w:ascii="Times New Roman" w:hAnsi="Times New Roman" w:cs="Times New Roman"/>
          <w:sz w:val="28"/>
          <w:szCs w:val="28"/>
        </w:rPr>
        <w:t>Представляя высокую литературную и художес</w:t>
      </w:r>
      <w:r w:rsidR="006718B5" w:rsidRPr="00F70715">
        <w:rPr>
          <w:rFonts w:ascii="Times New Roman" w:hAnsi="Times New Roman" w:cs="Times New Roman"/>
          <w:sz w:val="28"/>
          <w:szCs w:val="28"/>
        </w:rPr>
        <w:t>т</w:t>
      </w:r>
      <w:r w:rsidR="006718B5" w:rsidRPr="00F70715">
        <w:rPr>
          <w:rFonts w:ascii="Times New Roman" w:hAnsi="Times New Roman" w:cs="Times New Roman"/>
          <w:sz w:val="28"/>
          <w:szCs w:val="28"/>
        </w:rPr>
        <w:t xml:space="preserve">венную ценность, </w:t>
      </w:r>
      <w:r w:rsidR="004920F4">
        <w:rPr>
          <w:rFonts w:ascii="Times New Roman" w:hAnsi="Times New Roman" w:cs="Times New Roman"/>
          <w:sz w:val="28"/>
          <w:szCs w:val="28"/>
        </w:rPr>
        <w:t>издание</w:t>
      </w:r>
      <w:r w:rsidR="006718B5" w:rsidRPr="00F70715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7A7077">
        <w:rPr>
          <w:rFonts w:ascii="Times New Roman" w:hAnsi="Times New Roman" w:cs="Times New Roman"/>
          <w:sz w:val="28"/>
          <w:szCs w:val="28"/>
        </w:rPr>
        <w:t>ё</w:t>
      </w:r>
      <w:r w:rsidR="006718B5" w:rsidRPr="00F70715">
        <w:rPr>
          <w:rFonts w:ascii="Times New Roman" w:hAnsi="Times New Roman" w:cs="Times New Roman"/>
          <w:sz w:val="28"/>
          <w:szCs w:val="28"/>
        </w:rPr>
        <w:t>т самый широкий круг читателей.</w:t>
      </w:r>
    </w:p>
    <w:p w:rsidR="00F51593" w:rsidRDefault="00F5159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Pr="00F70715" w:rsidRDefault="00F5159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8D5" w:rsidRDefault="00F51593" w:rsidP="00F51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Творческое наследие </w:t>
      </w:r>
      <w:proofErr w:type="spellStart"/>
      <w:r w:rsidRPr="00C87EE8">
        <w:rPr>
          <w:rFonts w:ascii="Times New Roman" w:hAnsi="Times New Roman" w:cs="Times New Roman"/>
          <w:b/>
          <w:i/>
          <w:sz w:val="32"/>
          <w:szCs w:val="32"/>
        </w:rPr>
        <w:t>Халилбека</w:t>
      </w:r>
      <w:proofErr w:type="spellEnd"/>
      <w:r w:rsidR="008A58D5"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8A58D5" w:rsidRPr="00C87EE8">
        <w:rPr>
          <w:rFonts w:ascii="Times New Roman" w:hAnsi="Times New Roman" w:cs="Times New Roman"/>
          <w:b/>
          <w:i/>
          <w:sz w:val="32"/>
          <w:szCs w:val="32"/>
        </w:rPr>
        <w:t>Мусаясул</w:t>
      </w:r>
      <w:r w:rsidR="007A7077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</w:p>
    <w:p w:rsidR="00D76168" w:rsidRPr="00C87EE8" w:rsidRDefault="00D76168" w:rsidP="00F51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1593" w:rsidRPr="00F70715" w:rsidRDefault="00F51593" w:rsidP="00F515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5BD" w:rsidRDefault="00D815BD" w:rsidP="006473B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3B3">
        <w:rPr>
          <w:rFonts w:ascii="Times New Roman" w:hAnsi="Times New Roman" w:cs="Times New Roman"/>
          <w:b/>
          <w:sz w:val="28"/>
          <w:szCs w:val="28"/>
        </w:rPr>
        <w:lastRenderedPageBreak/>
        <w:t>Акбиев</w:t>
      </w:r>
      <w:proofErr w:type="spellEnd"/>
      <w:r w:rsidRPr="006473B3">
        <w:rPr>
          <w:rFonts w:ascii="Times New Roman" w:hAnsi="Times New Roman" w:cs="Times New Roman"/>
          <w:b/>
          <w:sz w:val="28"/>
          <w:szCs w:val="28"/>
        </w:rPr>
        <w:t xml:space="preserve"> С. Братья </w:t>
      </w:r>
      <w:proofErr w:type="spellStart"/>
      <w:r w:rsidRPr="006473B3">
        <w:rPr>
          <w:rFonts w:ascii="Times New Roman" w:hAnsi="Times New Roman" w:cs="Times New Roman"/>
          <w:b/>
          <w:sz w:val="28"/>
          <w:szCs w:val="28"/>
        </w:rPr>
        <w:t>Мусаясул</w:t>
      </w:r>
      <w:proofErr w:type="spellEnd"/>
      <w:r w:rsidRPr="006473B3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473B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477FC" w:rsidRPr="006473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477FC" w:rsidRPr="006473B3">
        <w:rPr>
          <w:rFonts w:ascii="Times New Roman" w:hAnsi="Times New Roman" w:cs="Times New Roman"/>
          <w:b/>
          <w:sz w:val="28"/>
          <w:szCs w:val="28"/>
        </w:rPr>
        <w:t>Акбиев</w:t>
      </w:r>
      <w:proofErr w:type="spellEnd"/>
      <w:r w:rsidR="00A477FC" w:rsidRPr="006473B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gramStart"/>
      <w:r w:rsidR="00A477FC" w:rsidRPr="006473B3">
        <w:rPr>
          <w:rFonts w:ascii="Times New Roman" w:hAnsi="Times New Roman" w:cs="Times New Roman"/>
          <w:b/>
          <w:sz w:val="28"/>
          <w:szCs w:val="28"/>
        </w:rPr>
        <w:t>Махачкала</w:t>
      </w:r>
      <w:r w:rsidRPr="006473B3">
        <w:rPr>
          <w:rFonts w:ascii="Times New Roman" w:hAnsi="Times New Roman" w:cs="Times New Roman"/>
          <w:b/>
          <w:sz w:val="28"/>
          <w:szCs w:val="28"/>
        </w:rPr>
        <w:t>,</w:t>
      </w:r>
      <w:r w:rsidR="00A477FC" w:rsidRPr="006473B3">
        <w:rPr>
          <w:rFonts w:ascii="Times New Roman" w:hAnsi="Times New Roman" w:cs="Times New Roman"/>
          <w:b/>
          <w:sz w:val="28"/>
          <w:szCs w:val="28"/>
        </w:rPr>
        <w:t xml:space="preserve"> 1995. – 62</w:t>
      </w:r>
      <w:r w:rsidR="0049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7FC" w:rsidRPr="006473B3">
        <w:rPr>
          <w:rFonts w:ascii="Times New Roman" w:hAnsi="Times New Roman" w:cs="Times New Roman"/>
          <w:b/>
          <w:sz w:val="28"/>
          <w:szCs w:val="28"/>
        </w:rPr>
        <w:t>с.</w:t>
      </w:r>
      <w:r w:rsidRPr="006473B3">
        <w:rPr>
          <w:rFonts w:ascii="Times New Roman" w:hAnsi="Times New Roman" w:cs="Times New Roman"/>
          <w:b/>
          <w:sz w:val="28"/>
          <w:szCs w:val="28"/>
        </w:rPr>
        <w:t xml:space="preserve"> (Би</w:t>
      </w:r>
      <w:r w:rsidRPr="006473B3">
        <w:rPr>
          <w:rFonts w:ascii="Times New Roman" w:hAnsi="Times New Roman" w:cs="Times New Roman"/>
          <w:b/>
          <w:sz w:val="28"/>
          <w:szCs w:val="28"/>
        </w:rPr>
        <w:t>б</w:t>
      </w:r>
      <w:r w:rsidRPr="006473B3">
        <w:rPr>
          <w:rFonts w:ascii="Times New Roman" w:hAnsi="Times New Roman" w:cs="Times New Roman"/>
          <w:b/>
          <w:sz w:val="28"/>
          <w:szCs w:val="28"/>
        </w:rPr>
        <w:t>лиотека фонда Шамиля</w:t>
      </w:r>
      <w:r w:rsidR="004920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92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20F4">
        <w:rPr>
          <w:rFonts w:ascii="Times New Roman" w:hAnsi="Times New Roman" w:cs="Times New Roman"/>
          <w:b/>
          <w:sz w:val="28"/>
          <w:szCs w:val="28"/>
        </w:rPr>
        <w:t>С</w:t>
      </w:r>
      <w:r w:rsidRPr="006473B3">
        <w:rPr>
          <w:rFonts w:ascii="Times New Roman" w:hAnsi="Times New Roman" w:cs="Times New Roman"/>
          <w:b/>
          <w:sz w:val="28"/>
          <w:szCs w:val="28"/>
        </w:rPr>
        <w:t>ерия</w:t>
      </w:r>
      <w:r w:rsidR="00D80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3B3">
        <w:rPr>
          <w:rFonts w:ascii="Times New Roman" w:hAnsi="Times New Roman" w:cs="Times New Roman"/>
          <w:b/>
          <w:sz w:val="28"/>
          <w:szCs w:val="28"/>
        </w:rPr>
        <w:t>«Знатные люди Дагестана»)</w:t>
      </w:r>
      <w:r w:rsidR="00B026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920F4" w:rsidRPr="006473B3" w:rsidRDefault="004920F4" w:rsidP="004920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5BD" w:rsidRDefault="00D815BD" w:rsidP="00745A1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715">
        <w:rPr>
          <w:rFonts w:ascii="Times New Roman" w:hAnsi="Times New Roman" w:cs="Times New Roman"/>
          <w:sz w:val="28"/>
          <w:szCs w:val="28"/>
        </w:rPr>
        <w:t>Автор настоящей</w:t>
      </w:r>
      <w:r w:rsidR="00D7616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0050E">
        <w:rPr>
          <w:rFonts w:ascii="Times New Roman" w:hAnsi="Times New Roman" w:cs="Times New Roman"/>
          <w:sz w:val="28"/>
          <w:szCs w:val="28"/>
        </w:rPr>
        <w:t xml:space="preserve">– </w:t>
      </w:r>
      <w:r w:rsidR="00D76168">
        <w:rPr>
          <w:rFonts w:ascii="Times New Roman" w:hAnsi="Times New Roman" w:cs="Times New Roman"/>
          <w:sz w:val="28"/>
          <w:szCs w:val="28"/>
        </w:rPr>
        <w:t>известный литературовед</w:t>
      </w:r>
      <w:r w:rsidRPr="00F70715">
        <w:rPr>
          <w:rFonts w:ascii="Times New Roman" w:hAnsi="Times New Roman" w:cs="Times New Roman"/>
          <w:sz w:val="28"/>
          <w:szCs w:val="28"/>
        </w:rPr>
        <w:t>, доктор филологических наук, профессор, заслуженный деятел</w:t>
      </w:r>
      <w:r w:rsidR="00D76168">
        <w:rPr>
          <w:rFonts w:ascii="Times New Roman" w:hAnsi="Times New Roman" w:cs="Times New Roman"/>
          <w:sz w:val="28"/>
          <w:szCs w:val="28"/>
        </w:rPr>
        <w:t xml:space="preserve">ь науки РД </w:t>
      </w:r>
      <w:proofErr w:type="spellStart"/>
      <w:r w:rsidR="001C6D28">
        <w:rPr>
          <w:rFonts w:ascii="Times New Roman" w:hAnsi="Times New Roman" w:cs="Times New Roman"/>
          <w:sz w:val="28"/>
          <w:szCs w:val="28"/>
        </w:rPr>
        <w:t>Солтанмурад</w:t>
      </w:r>
      <w:proofErr w:type="spellEnd"/>
      <w:r w:rsidR="001C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28">
        <w:rPr>
          <w:rFonts w:ascii="Times New Roman" w:hAnsi="Times New Roman" w:cs="Times New Roman"/>
          <w:sz w:val="28"/>
          <w:szCs w:val="28"/>
        </w:rPr>
        <w:t>Хо</w:t>
      </w:r>
      <w:r w:rsidR="001C6D28" w:rsidRPr="00F70715">
        <w:rPr>
          <w:rFonts w:ascii="Times New Roman" w:hAnsi="Times New Roman" w:cs="Times New Roman"/>
          <w:sz w:val="28"/>
          <w:szCs w:val="28"/>
        </w:rPr>
        <w:t>джаков</w:t>
      </w:r>
      <w:r w:rsidR="001C6D28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1C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68">
        <w:rPr>
          <w:rFonts w:ascii="Times New Roman" w:hAnsi="Times New Roman" w:cs="Times New Roman"/>
          <w:sz w:val="28"/>
          <w:szCs w:val="28"/>
        </w:rPr>
        <w:t>Акбиев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>. Им издано десять монографий, более тр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Pr="00F70715">
        <w:rPr>
          <w:rFonts w:ascii="Times New Roman" w:hAnsi="Times New Roman" w:cs="Times New Roman"/>
          <w:sz w:val="28"/>
          <w:szCs w:val="28"/>
        </w:rPr>
        <w:t>хсот статей, посвящ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Pr="00F70715">
        <w:rPr>
          <w:rFonts w:ascii="Times New Roman" w:hAnsi="Times New Roman" w:cs="Times New Roman"/>
          <w:sz w:val="28"/>
          <w:szCs w:val="28"/>
        </w:rPr>
        <w:t>нных проблемам культурн</w:t>
      </w:r>
      <w:r w:rsidRPr="00F70715">
        <w:rPr>
          <w:rFonts w:ascii="Times New Roman" w:hAnsi="Times New Roman" w:cs="Times New Roman"/>
          <w:sz w:val="28"/>
          <w:szCs w:val="28"/>
        </w:rPr>
        <w:t>о</w:t>
      </w:r>
      <w:r w:rsidRPr="00F70715">
        <w:rPr>
          <w:rFonts w:ascii="Times New Roman" w:hAnsi="Times New Roman" w:cs="Times New Roman"/>
          <w:sz w:val="28"/>
          <w:szCs w:val="28"/>
        </w:rPr>
        <w:t xml:space="preserve">го, литературного наследия истории </w:t>
      </w:r>
      <w:proofErr w:type="spellStart"/>
      <w:r w:rsidRPr="00F70715">
        <w:rPr>
          <w:rFonts w:ascii="Times New Roman" w:hAnsi="Times New Roman" w:cs="Times New Roman"/>
          <w:sz w:val="28"/>
          <w:szCs w:val="28"/>
        </w:rPr>
        <w:t>арабописьменной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 xml:space="preserve"> книги, межнациональных л</w:t>
      </w:r>
      <w:r w:rsidRPr="00F70715">
        <w:rPr>
          <w:rFonts w:ascii="Times New Roman" w:hAnsi="Times New Roman" w:cs="Times New Roman"/>
          <w:sz w:val="28"/>
          <w:szCs w:val="28"/>
        </w:rPr>
        <w:t>и</w:t>
      </w:r>
      <w:r w:rsidRPr="00F70715">
        <w:rPr>
          <w:rFonts w:ascii="Times New Roman" w:hAnsi="Times New Roman" w:cs="Times New Roman"/>
          <w:sz w:val="28"/>
          <w:szCs w:val="28"/>
        </w:rPr>
        <w:t>тературных связей народов Дагестана.</w:t>
      </w:r>
      <w:r w:rsidR="001C6D28">
        <w:rPr>
          <w:rFonts w:ascii="Times New Roman" w:hAnsi="Times New Roman" w:cs="Times New Roman"/>
          <w:sz w:val="28"/>
          <w:szCs w:val="28"/>
        </w:rPr>
        <w:t xml:space="preserve"> </w:t>
      </w:r>
      <w:r w:rsidRPr="00F70715">
        <w:rPr>
          <w:rFonts w:ascii="Times New Roman" w:hAnsi="Times New Roman" w:cs="Times New Roman"/>
          <w:sz w:val="28"/>
          <w:szCs w:val="28"/>
        </w:rPr>
        <w:t xml:space="preserve">В новой своей работе С. </w:t>
      </w:r>
      <w:proofErr w:type="spellStart"/>
      <w:r w:rsidRPr="00F70715">
        <w:rPr>
          <w:rFonts w:ascii="Times New Roman" w:hAnsi="Times New Roman" w:cs="Times New Roman"/>
          <w:sz w:val="28"/>
          <w:szCs w:val="28"/>
        </w:rPr>
        <w:t>Акбиев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 xml:space="preserve"> на основе анализа малоизвестных источников (дневниковые записи, произведения искусства, письма, живые воспоминания и </w:t>
      </w:r>
      <w:proofErr w:type="gramStart"/>
      <w:r w:rsidRPr="00F70715">
        <w:rPr>
          <w:rFonts w:ascii="Times New Roman" w:hAnsi="Times New Roman" w:cs="Times New Roman"/>
          <w:sz w:val="28"/>
          <w:szCs w:val="28"/>
        </w:rPr>
        <w:t>др</w:t>
      </w:r>
      <w:r w:rsidR="00745A15">
        <w:rPr>
          <w:rFonts w:ascii="Times New Roman" w:hAnsi="Times New Roman" w:cs="Times New Roman"/>
          <w:sz w:val="28"/>
          <w:szCs w:val="28"/>
        </w:rPr>
        <w:t>угое</w:t>
      </w:r>
      <w:proofErr w:type="gramEnd"/>
      <w:r w:rsidRPr="00F70715">
        <w:rPr>
          <w:rFonts w:ascii="Times New Roman" w:hAnsi="Times New Roman" w:cs="Times New Roman"/>
          <w:sz w:val="28"/>
          <w:szCs w:val="28"/>
        </w:rPr>
        <w:t>)</w:t>
      </w:r>
      <w:r w:rsidR="001C6D28">
        <w:rPr>
          <w:rFonts w:ascii="Times New Roman" w:hAnsi="Times New Roman" w:cs="Times New Roman"/>
          <w:sz w:val="28"/>
          <w:szCs w:val="28"/>
        </w:rPr>
        <w:t xml:space="preserve"> </w:t>
      </w:r>
      <w:r w:rsidRPr="00F70715">
        <w:rPr>
          <w:rFonts w:ascii="Times New Roman" w:hAnsi="Times New Roman" w:cs="Times New Roman"/>
          <w:sz w:val="28"/>
          <w:szCs w:val="28"/>
        </w:rPr>
        <w:t>сделал попытку в популярной форме осв</w:t>
      </w:r>
      <w:r w:rsidRPr="00F70715">
        <w:rPr>
          <w:rFonts w:ascii="Times New Roman" w:hAnsi="Times New Roman" w:cs="Times New Roman"/>
          <w:sz w:val="28"/>
          <w:szCs w:val="28"/>
        </w:rPr>
        <w:t>е</w:t>
      </w:r>
      <w:r w:rsidRPr="00F70715">
        <w:rPr>
          <w:rFonts w:ascii="Times New Roman" w:hAnsi="Times New Roman" w:cs="Times New Roman"/>
          <w:sz w:val="28"/>
          <w:szCs w:val="28"/>
        </w:rPr>
        <w:t xml:space="preserve">тить жизненный и творческий путь, а также трагическую судьбу </w:t>
      </w:r>
      <w:r w:rsidR="001C6D28">
        <w:rPr>
          <w:rFonts w:ascii="Times New Roman" w:hAnsi="Times New Roman" w:cs="Times New Roman"/>
          <w:sz w:val="28"/>
          <w:szCs w:val="28"/>
        </w:rPr>
        <w:t>пяти</w:t>
      </w:r>
      <w:r w:rsidRPr="00F70715">
        <w:rPr>
          <w:rFonts w:ascii="Times New Roman" w:hAnsi="Times New Roman" w:cs="Times New Roman"/>
          <w:sz w:val="28"/>
          <w:szCs w:val="28"/>
        </w:rPr>
        <w:t xml:space="preserve"> братьев (</w:t>
      </w:r>
      <w:proofErr w:type="spellStart"/>
      <w:r w:rsidRPr="00F70715">
        <w:rPr>
          <w:rFonts w:ascii="Times New Roman" w:hAnsi="Times New Roman" w:cs="Times New Roman"/>
          <w:sz w:val="28"/>
          <w:szCs w:val="28"/>
        </w:rPr>
        <w:t>А</w:t>
      </w:r>
      <w:r w:rsidRPr="00F70715">
        <w:rPr>
          <w:rFonts w:ascii="Times New Roman" w:hAnsi="Times New Roman" w:cs="Times New Roman"/>
          <w:sz w:val="28"/>
          <w:szCs w:val="28"/>
        </w:rPr>
        <w:t>б</w:t>
      </w:r>
      <w:r w:rsidRPr="00F70715">
        <w:rPr>
          <w:rFonts w:ascii="Times New Roman" w:hAnsi="Times New Roman" w:cs="Times New Roman"/>
          <w:sz w:val="28"/>
          <w:szCs w:val="28"/>
        </w:rPr>
        <w:t>дул-Каира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>, Магомед-Бега, Халил-Бега</w:t>
      </w:r>
      <w:r w:rsidR="007005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050E">
        <w:rPr>
          <w:rFonts w:ascii="Times New Roman" w:hAnsi="Times New Roman" w:cs="Times New Roman"/>
          <w:sz w:val="28"/>
          <w:szCs w:val="28"/>
        </w:rPr>
        <w:t>Халилбека</w:t>
      </w:r>
      <w:proofErr w:type="spellEnd"/>
      <w:r w:rsidR="0070050E">
        <w:rPr>
          <w:rFonts w:ascii="Times New Roman" w:hAnsi="Times New Roman" w:cs="Times New Roman"/>
          <w:sz w:val="28"/>
          <w:szCs w:val="28"/>
        </w:rPr>
        <w:t>)</w:t>
      </w:r>
      <w:r w:rsidRPr="00F70715">
        <w:rPr>
          <w:rFonts w:ascii="Times New Roman" w:hAnsi="Times New Roman" w:cs="Times New Roman"/>
          <w:sz w:val="28"/>
          <w:szCs w:val="28"/>
        </w:rPr>
        <w:t xml:space="preserve"> и др</w:t>
      </w:r>
      <w:r w:rsidR="00745A15">
        <w:rPr>
          <w:rFonts w:ascii="Times New Roman" w:hAnsi="Times New Roman" w:cs="Times New Roman"/>
          <w:sz w:val="28"/>
          <w:szCs w:val="28"/>
        </w:rPr>
        <w:t>угих</w:t>
      </w:r>
      <w:r w:rsidRPr="00F70715">
        <w:rPr>
          <w:rFonts w:ascii="Times New Roman" w:hAnsi="Times New Roman" w:cs="Times New Roman"/>
          <w:sz w:val="28"/>
          <w:szCs w:val="28"/>
        </w:rPr>
        <w:t>)</w:t>
      </w:r>
      <w:r w:rsidR="00745A15">
        <w:rPr>
          <w:rFonts w:ascii="Times New Roman" w:hAnsi="Times New Roman" w:cs="Times New Roman"/>
          <w:sz w:val="28"/>
          <w:szCs w:val="28"/>
        </w:rPr>
        <w:t xml:space="preserve">. </w:t>
      </w:r>
      <w:r w:rsidRPr="00F70715">
        <w:rPr>
          <w:rFonts w:ascii="Times New Roman" w:hAnsi="Times New Roman" w:cs="Times New Roman"/>
          <w:sz w:val="28"/>
          <w:szCs w:val="28"/>
        </w:rPr>
        <w:t>Многие сведения и факты публик</w:t>
      </w:r>
      <w:r w:rsidRPr="00F70715">
        <w:rPr>
          <w:rFonts w:ascii="Times New Roman" w:hAnsi="Times New Roman" w:cs="Times New Roman"/>
          <w:sz w:val="28"/>
          <w:szCs w:val="28"/>
        </w:rPr>
        <w:t>у</w:t>
      </w:r>
      <w:r w:rsidRPr="00F70715">
        <w:rPr>
          <w:rFonts w:ascii="Times New Roman" w:hAnsi="Times New Roman" w:cs="Times New Roman"/>
          <w:sz w:val="28"/>
          <w:szCs w:val="28"/>
        </w:rPr>
        <w:t>ются впервые.</w:t>
      </w:r>
      <w:r w:rsidR="00745A15">
        <w:rPr>
          <w:rFonts w:ascii="Times New Roman" w:hAnsi="Times New Roman" w:cs="Times New Roman"/>
          <w:sz w:val="28"/>
          <w:szCs w:val="28"/>
        </w:rPr>
        <w:t xml:space="preserve"> </w:t>
      </w:r>
      <w:r w:rsidRPr="00F70715">
        <w:rPr>
          <w:rFonts w:ascii="Times New Roman" w:hAnsi="Times New Roman" w:cs="Times New Roman"/>
          <w:sz w:val="28"/>
          <w:szCs w:val="28"/>
        </w:rPr>
        <w:t>Работа представляет определ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Pr="00F70715">
        <w:rPr>
          <w:rFonts w:ascii="Times New Roman" w:hAnsi="Times New Roman" w:cs="Times New Roman"/>
          <w:sz w:val="28"/>
          <w:szCs w:val="28"/>
        </w:rPr>
        <w:t>нный интерес для историков,</w:t>
      </w:r>
      <w:r w:rsidR="00745A15">
        <w:rPr>
          <w:rFonts w:ascii="Times New Roman" w:hAnsi="Times New Roman" w:cs="Times New Roman"/>
          <w:sz w:val="28"/>
          <w:szCs w:val="28"/>
        </w:rPr>
        <w:t xml:space="preserve"> </w:t>
      </w:r>
      <w:r w:rsidRPr="00F70715">
        <w:rPr>
          <w:rFonts w:ascii="Times New Roman" w:hAnsi="Times New Roman" w:cs="Times New Roman"/>
          <w:sz w:val="28"/>
          <w:szCs w:val="28"/>
        </w:rPr>
        <w:t>искусств</w:t>
      </w:r>
      <w:r w:rsidRPr="00F70715">
        <w:rPr>
          <w:rFonts w:ascii="Times New Roman" w:hAnsi="Times New Roman" w:cs="Times New Roman"/>
          <w:sz w:val="28"/>
          <w:szCs w:val="28"/>
        </w:rPr>
        <w:t>о</w:t>
      </w:r>
      <w:r w:rsidRPr="00F70715">
        <w:rPr>
          <w:rFonts w:ascii="Times New Roman" w:hAnsi="Times New Roman" w:cs="Times New Roman"/>
          <w:sz w:val="28"/>
          <w:szCs w:val="28"/>
        </w:rPr>
        <w:t>ведов, педагогов и широк</w:t>
      </w:r>
      <w:r w:rsidR="0070050E">
        <w:rPr>
          <w:rFonts w:ascii="Times New Roman" w:hAnsi="Times New Roman" w:cs="Times New Roman"/>
          <w:sz w:val="28"/>
          <w:szCs w:val="28"/>
        </w:rPr>
        <w:t>о</w:t>
      </w:r>
      <w:r w:rsidRPr="00F70715">
        <w:rPr>
          <w:rFonts w:ascii="Times New Roman" w:hAnsi="Times New Roman" w:cs="Times New Roman"/>
          <w:sz w:val="28"/>
          <w:szCs w:val="28"/>
        </w:rPr>
        <w:t>й читательск</w:t>
      </w:r>
      <w:r w:rsidR="0070050E">
        <w:rPr>
          <w:rFonts w:ascii="Times New Roman" w:hAnsi="Times New Roman" w:cs="Times New Roman"/>
          <w:sz w:val="28"/>
          <w:szCs w:val="28"/>
        </w:rPr>
        <w:t>о</w:t>
      </w:r>
      <w:r w:rsidRPr="00F70715">
        <w:rPr>
          <w:rFonts w:ascii="Times New Roman" w:hAnsi="Times New Roman" w:cs="Times New Roman"/>
          <w:sz w:val="28"/>
          <w:szCs w:val="28"/>
        </w:rPr>
        <w:t>й аудитории.</w:t>
      </w:r>
    </w:p>
    <w:p w:rsidR="006473B3" w:rsidRPr="00F70715" w:rsidRDefault="006473B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Default="00F51593" w:rsidP="006473B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Тахнаева</w:t>
      </w:r>
      <w:proofErr w:type="spellEnd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 </w:t>
      </w:r>
      <w:proofErr w:type="spellStart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Халилбек</w:t>
      </w:r>
      <w:proofErr w:type="spellEnd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Мусаясул</w:t>
      </w:r>
      <w:proofErr w:type="spellEnd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(1897</w:t>
      </w:r>
      <w:r w:rsidR="0070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1948)</w:t>
      </w:r>
      <w:r w:rsidR="00997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Наброски к портрету худо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ника: [о жизни и творчестве художника Х. </w:t>
      </w:r>
      <w:proofErr w:type="spellStart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Мусаясул</w:t>
      </w:r>
      <w:proofErr w:type="spellEnd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] / П. </w:t>
      </w:r>
      <w:proofErr w:type="spellStart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Тахнаева</w:t>
      </w:r>
      <w:proofErr w:type="spellEnd"/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//</w:t>
      </w:r>
      <w:r w:rsidR="00997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61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Аул Чох. Мир ушедших с</w:t>
      </w:r>
      <w:r w:rsidR="00C92CF0" w:rsidRPr="008061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толетий.</w:t>
      </w:r>
      <w:r w:rsid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М.:</w:t>
      </w:r>
      <w:r w:rsid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Типография «Новости», 2010. –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  <w:r w:rsidR="008061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310</w:t>
      </w:r>
      <w:r w:rsidR="0070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9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320.</w:t>
      </w:r>
    </w:p>
    <w:p w:rsidR="00D815BD" w:rsidRPr="00F70715" w:rsidRDefault="00D815BD" w:rsidP="00ED1A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44F3" w:rsidRPr="009444F3" w:rsidRDefault="00795CCB" w:rsidP="009444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44F3">
        <w:rPr>
          <w:rFonts w:ascii="Times New Roman" w:hAnsi="Times New Roman" w:cs="Times New Roman"/>
          <w:b/>
          <w:sz w:val="28"/>
          <w:szCs w:val="28"/>
        </w:rPr>
        <w:t>Халилбек</w:t>
      </w:r>
      <w:proofErr w:type="spellEnd"/>
      <w:r w:rsidRPr="009444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4F3">
        <w:rPr>
          <w:rFonts w:ascii="Times New Roman" w:hAnsi="Times New Roman" w:cs="Times New Roman"/>
          <w:b/>
          <w:sz w:val="28"/>
          <w:szCs w:val="28"/>
        </w:rPr>
        <w:t>Мусаясул</w:t>
      </w:r>
      <w:proofErr w:type="spellEnd"/>
      <w:r w:rsidRPr="009444F3">
        <w:rPr>
          <w:rFonts w:ascii="Times New Roman" w:hAnsi="Times New Roman" w:cs="Times New Roman"/>
          <w:b/>
          <w:sz w:val="28"/>
          <w:szCs w:val="28"/>
        </w:rPr>
        <w:t xml:space="preserve"> – худо</w:t>
      </w:r>
      <w:r w:rsidR="005E7562" w:rsidRPr="009444F3">
        <w:rPr>
          <w:rFonts w:ascii="Times New Roman" w:hAnsi="Times New Roman" w:cs="Times New Roman"/>
          <w:b/>
          <w:sz w:val="28"/>
          <w:szCs w:val="28"/>
        </w:rPr>
        <w:t>жник и личность: сборник статей:</w:t>
      </w:r>
      <w:r w:rsidRPr="00944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562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5E7562" w:rsidRPr="009444F3">
        <w:rPr>
          <w:rFonts w:ascii="Times New Roman" w:hAnsi="Times New Roman" w:cs="Times New Roman"/>
          <w:b/>
          <w:sz w:val="28"/>
          <w:szCs w:val="28"/>
        </w:rPr>
        <w:t xml:space="preserve"> 110-летию со дня рождения </w:t>
      </w:r>
      <w:proofErr w:type="spellStart"/>
      <w:r w:rsidR="005E7562" w:rsidRPr="009444F3">
        <w:rPr>
          <w:rFonts w:ascii="Times New Roman" w:hAnsi="Times New Roman" w:cs="Times New Roman"/>
          <w:b/>
          <w:sz w:val="28"/>
          <w:szCs w:val="28"/>
        </w:rPr>
        <w:t>Халилбека</w:t>
      </w:r>
      <w:proofErr w:type="spellEnd"/>
      <w:r w:rsidR="005E7562" w:rsidRPr="009444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562" w:rsidRPr="009444F3">
        <w:rPr>
          <w:rFonts w:ascii="Times New Roman" w:hAnsi="Times New Roman" w:cs="Times New Roman"/>
          <w:b/>
          <w:sz w:val="28"/>
          <w:szCs w:val="28"/>
        </w:rPr>
        <w:t>Мусаясул</w:t>
      </w:r>
      <w:r w:rsidR="0070050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E7562" w:rsidRPr="009444F3">
        <w:rPr>
          <w:rFonts w:ascii="Times New Roman" w:hAnsi="Times New Roman" w:cs="Times New Roman"/>
          <w:b/>
          <w:sz w:val="28"/>
          <w:szCs w:val="28"/>
        </w:rPr>
        <w:t xml:space="preserve"> (1897</w:t>
      </w:r>
      <w:r w:rsidR="0070050E">
        <w:rPr>
          <w:rFonts w:ascii="Times New Roman" w:hAnsi="Times New Roman" w:cs="Times New Roman"/>
          <w:b/>
          <w:sz w:val="28"/>
          <w:szCs w:val="28"/>
        </w:rPr>
        <w:t>–</w:t>
      </w:r>
      <w:r w:rsidR="005E7562" w:rsidRPr="009444F3">
        <w:rPr>
          <w:rFonts w:ascii="Times New Roman" w:hAnsi="Times New Roman" w:cs="Times New Roman"/>
          <w:b/>
          <w:sz w:val="28"/>
          <w:szCs w:val="28"/>
        </w:rPr>
        <w:t>1949) и 100-летию баронессы фон Нагель (1909</w:t>
      </w:r>
      <w:r w:rsidR="0070050E">
        <w:rPr>
          <w:rFonts w:ascii="Times New Roman" w:hAnsi="Times New Roman" w:cs="Times New Roman"/>
          <w:b/>
          <w:sz w:val="28"/>
          <w:szCs w:val="28"/>
        </w:rPr>
        <w:t>–</w:t>
      </w:r>
      <w:r w:rsidR="005E7562" w:rsidRPr="009444F3">
        <w:rPr>
          <w:rFonts w:ascii="Times New Roman" w:hAnsi="Times New Roman" w:cs="Times New Roman"/>
          <w:b/>
          <w:sz w:val="28"/>
          <w:szCs w:val="28"/>
        </w:rPr>
        <w:t>2006)</w:t>
      </w:r>
      <w:r w:rsidR="008061A9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7DBF" w:rsidRPr="009444F3">
        <w:rPr>
          <w:rFonts w:ascii="Times New Roman" w:hAnsi="Times New Roman" w:cs="Times New Roman"/>
          <w:b/>
          <w:sz w:val="28"/>
          <w:szCs w:val="28"/>
        </w:rPr>
        <w:t>/ под</w:t>
      </w:r>
      <w:r w:rsidR="00A501B6" w:rsidRPr="009444F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97DBF" w:rsidRPr="009444F3">
        <w:rPr>
          <w:rFonts w:ascii="Times New Roman" w:hAnsi="Times New Roman" w:cs="Times New Roman"/>
          <w:b/>
          <w:sz w:val="28"/>
          <w:szCs w:val="28"/>
        </w:rPr>
        <w:t>ед. акад. Г. Г. Гамзатова.– Махачкала</w:t>
      </w:r>
      <w:r w:rsidR="0070050E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61A9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[б. и.], </w:t>
      </w:r>
      <w:r w:rsidR="00997DBF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2009.</w:t>
      </w:r>
      <w:r w:rsidR="0070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7DBF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01B6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284 с.</w:t>
      </w:r>
      <w:r w:rsidR="0070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(Институт языка</w:t>
      </w:r>
      <w:r w:rsid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литературы и искусства им. Г.</w:t>
      </w:r>
      <w:r w:rsid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Цад</w:t>
      </w:r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сы</w:t>
      </w:r>
      <w:proofErr w:type="spellEnd"/>
      <w:r w:rsidR="009444F3" w:rsidRPr="00944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A501B6" w:rsidRPr="009444F3" w:rsidRDefault="00A501B6" w:rsidP="009444F3">
      <w:pPr>
        <w:pStyle w:val="a5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540B" w:rsidRDefault="00A501B6" w:rsidP="00B026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715">
        <w:rPr>
          <w:rFonts w:ascii="Times New Roman" w:hAnsi="Times New Roman" w:cs="Times New Roman"/>
          <w:sz w:val="28"/>
          <w:szCs w:val="28"/>
        </w:rPr>
        <w:t>В настоящем сборнике представлено вс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Pr="00F70715">
        <w:rPr>
          <w:rFonts w:ascii="Times New Roman" w:hAnsi="Times New Roman" w:cs="Times New Roman"/>
          <w:sz w:val="28"/>
          <w:szCs w:val="28"/>
        </w:rPr>
        <w:t xml:space="preserve"> лучшее, что создано о художнике </w:t>
      </w:r>
      <w:proofErr w:type="spellStart"/>
      <w:r w:rsidRPr="00F70715">
        <w:rPr>
          <w:rFonts w:ascii="Times New Roman" w:hAnsi="Times New Roman" w:cs="Times New Roman"/>
          <w:sz w:val="28"/>
          <w:szCs w:val="28"/>
        </w:rPr>
        <w:t>Хали</w:t>
      </w:r>
      <w:r w:rsidRPr="00F70715">
        <w:rPr>
          <w:rFonts w:ascii="Times New Roman" w:hAnsi="Times New Roman" w:cs="Times New Roman"/>
          <w:sz w:val="28"/>
          <w:szCs w:val="28"/>
        </w:rPr>
        <w:t>л</w:t>
      </w:r>
      <w:r w:rsidRPr="00F70715">
        <w:rPr>
          <w:rFonts w:ascii="Times New Roman" w:hAnsi="Times New Roman" w:cs="Times New Roman"/>
          <w:sz w:val="28"/>
          <w:szCs w:val="28"/>
        </w:rPr>
        <w:t>беке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715">
        <w:rPr>
          <w:rFonts w:ascii="Times New Roman" w:hAnsi="Times New Roman" w:cs="Times New Roman"/>
          <w:sz w:val="28"/>
          <w:szCs w:val="28"/>
        </w:rPr>
        <w:t>Мусаясул</w:t>
      </w:r>
      <w:r w:rsidR="0070050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70715">
        <w:rPr>
          <w:rFonts w:ascii="Times New Roman" w:hAnsi="Times New Roman" w:cs="Times New Roman"/>
          <w:sz w:val="28"/>
          <w:szCs w:val="28"/>
        </w:rPr>
        <w:t>, многообразие сюжетов, направлений и авторского состава</w:t>
      </w:r>
      <w:r w:rsidR="0070050E">
        <w:rPr>
          <w:rFonts w:ascii="Times New Roman" w:hAnsi="Times New Roman" w:cs="Times New Roman"/>
          <w:sz w:val="28"/>
          <w:szCs w:val="28"/>
        </w:rPr>
        <w:t>. Вместе с тем</w:t>
      </w:r>
      <w:r w:rsidR="003302CD" w:rsidRPr="00F70715">
        <w:rPr>
          <w:rFonts w:ascii="Times New Roman" w:hAnsi="Times New Roman" w:cs="Times New Roman"/>
          <w:sz w:val="28"/>
          <w:szCs w:val="28"/>
        </w:rPr>
        <w:t xml:space="preserve"> думается, что наиболее полный и цельный труд о живописце, о многогранной его личности ещ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="003302CD" w:rsidRPr="00F70715">
        <w:rPr>
          <w:rFonts w:ascii="Times New Roman" w:hAnsi="Times New Roman" w:cs="Times New Roman"/>
          <w:sz w:val="28"/>
          <w:szCs w:val="28"/>
        </w:rPr>
        <w:t xml:space="preserve"> </w:t>
      </w:r>
      <w:r w:rsidR="000D2F82" w:rsidRPr="00F70715">
        <w:rPr>
          <w:rFonts w:ascii="Times New Roman" w:hAnsi="Times New Roman" w:cs="Times New Roman"/>
          <w:sz w:val="28"/>
          <w:szCs w:val="28"/>
        </w:rPr>
        <w:t xml:space="preserve">не создан. Труд более 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="000D2F82" w:rsidRPr="00F70715">
        <w:rPr>
          <w:rFonts w:ascii="Times New Roman" w:hAnsi="Times New Roman" w:cs="Times New Roman"/>
          <w:sz w:val="28"/>
          <w:szCs w:val="28"/>
        </w:rPr>
        <w:t>мкий, интересный и глубокий, превосход</w:t>
      </w:r>
      <w:r w:rsidR="00B02663">
        <w:rPr>
          <w:rFonts w:ascii="Times New Roman" w:hAnsi="Times New Roman" w:cs="Times New Roman"/>
          <w:sz w:val="28"/>
          <w:szCs w:val="28"/>
        </w:rPr>
        <w:t>я</w:t>
      </w:r>
      <w:r w:rsidR="00B02663">
        <w:rPr>
          <w:rFonts w:ascii="Times New Roman" w:hAnsi="Times New Roman" w:cs="Times New Roman"/>
          <w:sz w:val="28"/>
          <w:szCs w:val="28"/>
        </w:rPr>
        <w:t>щий в совокупном научно-</w:t>
      </w:r>
      <w:r w:rsidR="000D2F82" w:rsidRPr="00F70715">
        <w:rPr>
          <w:rFonts w:ascii="Times New Roman" w:hAnsi="Times New Roman" w:cs="Times New Roman"/>
          <w:sz w:val="28"/>
          <w:szCs w:val="28"/>
        </w:rPr>
        <w:t>исследовательском, собирательском масштабе вс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="000D2F82" w:rsidRPr="00F70715">
        <w:rPr>
          <w:rFonts w:ascii="Times New Roman" w:hAnsi="Times New Roman" w:cs="Times New Roman"/>
          <w:sz w:val="28"/>
          <w:szCs w:val="28"/>
        </w:rPr>
        <w:t xml:space="preserve"> то, что мы предлагаем читателю. </w:t>
      </w:r>
      <w:r w:rsidR="00B02663">
        <w:rPr>
          <w:rFonts w:ascii="Times New Roman" w:hAnsi="Times New Roman" w:cs="Times New Roman"/>
          <w:sz w:val="28"/>
          <w:szCs w:val="28"/>
        </w:rPr>
        <w:t>В</w:t>
      </w:r>
      <w:r w:rsidR="00E54CF6" w:rsidRPr="00F70715">
        <w:rPr>
          <w:rFonts w:ascii="Times New Roman" w:hAnsi="Times New Roman" w:cs="Times New Roman"/>
          <w:sz w:val="28"/>
          <w:szCs w:val="28"/>
        </w:rPr>
        <w:t xml:space="preserve"> художественной культуре Дагестана не было</w:t>
      </w:r>
      <w:r w:rsidR="00B02663">
        <w:rPr>
          <w:rFonts w:ascii="Times New Roman" w:hAnsi="Times New Roman" w:cs="Times New Roman"/>
          <w:sz w:val="28"/>
          <w:szCs w:val="28"/>
        </w:rPr>
        <w:t xml:space="preserve"> </w:t>
      </w:r>
      <w:r w:rsidR="00E54CF6" w:rsidRPr="00F70715">
        <w:rPr>
          <w:rFonts w:ascii="Times New Roman" w:hAnsi="Times New Roman" w:cs="Times New Roman"/>
          <w:sz w:val="28"/>
          <w:szCs w:val="28"/>
        </w:rPr>
        <w:t>фигуры, к</w:t>
      </w:r>
      <w:r w:rsidR="00E54CF6" w:rsidRPr="00F70715">
        <w:rPr>
          <w:rFonts w:ascii="Times New Roman" w:hAnsi="Times New Roman" w:cs="Times New Roman"/>
          <w:sz w:val="28"/>
          <w:szCs w:val="28"/>
        </w:rPr>
        <w:t>о</w:t>
      </w:r>
      <w:r w:rsidR="00E54CF6" w:rsidRPr="00F70715">
        <w:rPr>
          <w:rFonts w:ascii="Times New Roman" w:hAnsi="Times New Roman" w:cs="Times New Roman"/>
          <w:sz w:val="28"/>
          <w:szCs w:val="28"/>
        </w:rPr>
        <w:t xml:space="preserve">торую можно было бы сравнить с </w:t>
      </w:r>
      <w:proofErr w:type="spellStart"/>
      <w:r w:rsidR="00E54CF6" w:rsidRPr="00F70715">
        <w:rPr>
          <w:rFonts w:ascii="Times New Roman" w:hAnsi="Times New Roman" w:cs="Times New Roman"/>
          <w:sz w:val="28"/>
          <w:szCs w:val="28"/>
        </w:rPr>
        <w:t>Халилбеком</w:t>
      </w:r>
      <w:proofErr w:type="spellEnd"/>
      <w:r w:rsidR="00E54CF6" w:rsidRPr="00F70715">
        <w:rPr>
          <w:rFonts w:ascii="Times New Roman" w:hAnsi="Times New Roman" w:cs="Times New Roman"/>
          <w:sz w:val="28"/>
          <w:szCs w:val="28"/>
        </w:rPr>
        <w:t>.</w:t>
      </w:r>
      <w:r w:rsidR="00B02663">
        <w:rPr>
          <w:rFonts w:ascii="Times New Roman" w:hAnsi="Times New Roman" w:cs="Times New Roman"/>
          <w:sz w:val="28"/>
          <w:szCs w:val="28"/>
        </w:rPr>
        <w:t xml:space="preserve"> </w:t>
      </w:r>
      <w:r w:rsidR="00E54CF6" w:rsidRPr="00F70715">
        <w:rPr>
          <w:rFonts w:ascii="Times New Roman" w:hAnsi="Times New Roman" w:cs="Times New Roman"/>
          <w:sz w:val="28"/>
          <w:szCs w:val="28"/>
        </w:rPr>
        <w:t>В сборнике, посвящ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="00E54CF6" w:rsidRPr="00F70715">
        <w:rPr>
          <w:rFonts w:ascii="Times New Roman" w:hAnsi="Times New Roman" w:cs="Times New Roman"/>
          <w:sz w:val="28"/>
          <w:szCs w:val="28"/>
        </w:rPr>
        <w:t>нном памяти в</w:t>
      </w:r>
      <w:r w:rsidR="00E54CF6" w:rsidRPr="00F70715">
        <w:rPr>
          <w:rFonts w:ascii="Times New Roman" w:hAnsi="Times New Roman" w:cs="Times New Roman"/>
          <w:sz w:val="28"/>
          <w:szCs w:val="28"/>
        </w:rPr>
        <w:t>ы</w:t>
      </w:r>
      <w:r w:rsidR="00E54CF6" w:rsidRPr="00F70715">
        <w:rPr>
          <w:rFonts w:ascii="Times New Roman" w:hAnsi="Times New Roman" w:cs="Times New Roman"/>
          <w:sz w:val="28"/>
          <w:szCs w:val="28"/>
        </w:rPr>
        <w:t xml:space="preserve">дающегося художника ХХ века </w:t>
      </w:r>
      <w:proofErr w:type="spellStart"/>
      <w:r w:rsidR="00E54CF6" w:rsidRPr="00F70715">
        <w:rPr>
          <w:rFonts w:ascii="Times New Roman" w:hAnsi="Times New Roman" w:cs="Times New Roman"/>
          <w:sz w:val="28"/>
          <w:szCs w:val="28"/>
        </w:rPr>
        <w:t>Халилбека</w:t>
      </w:r>
      <w:proofErr w:type="spellEnd"/>
      <w:r w:rsidR="00E54CF6" w:rsidRPr="00F7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CF6" w:rsidRPr="00F70715">
        <w:rPr>
          <w:rFonts w:ascii="Times New Roman" w:hAnsi="Times New Roman" w:cs="Times New Roman"/>
          <w:sz w:val="28"/>
          <w:szCs w:val="28"/>
        </w:rPr>
        <w:t>Мусаясул</w:t>
      </w:r>
      <w:r w:rsidR="007005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050E">
        <w:rPr>
          <w:rFonts w:ascii="Times New Roman" w:hAnsi="Times New Roman" w:cs="Times New Roman"/>
          <w:sz w:val="28"/>
          <w:szCs w:val="28"/>
        </w:rPr>
        <w:t xml:space="preserve"> и его супруги – баро</w:t>
      </w:r>
      <w:r w:rsidR="00E54CF6" w:rsidRPr="00F70715">
        <w:rPr>
          <w:rFonts w:ascii="Times New Roman" w:hAnsi="Times New Roman" w:cs="Times New Roman"/>
          <w:sz w:val="28"/>
          <w:szCs w:val="28"/>
        </w:rPr>
        <w:t>нес</w:t>
      </w:r>
      <w:r w:rsidR="0070050E">
        <w:rPr>
          <w:rFonts w:ascii="Times New Roman" w:hAnsi="Times New Roman" w:cs="Times New Roman"/>
          <w:sz w:val="28"/>
          <w:szCs w:val="28"/>
        </w:rPr>
        <w:t>с</w:t>
      </w:r>
      <w:r w:rsidR="00E54CF6" w:rsidRPr="00F70715">
        <w:rPr>
          <w:rFonts w:ascii="Times New Roman" w:hAnsi="Times New Roman" w:cs="Times New Roman"/>
          <w:sz w:val="28"/>
          <w:szCs w:val="28"/>
        </w:rPr>
        <w:t>ы фон Нагель</w:t>
      </w:r>
      <w:r w:rsidR="00004A0C">
        <w:rPr>
          <w:rFonts w:ascii="Times New Roman" w:hAnsi="Times New Roman" w:cs="Times New Roman"/>
          <w:sz w:val="28"/>
          <w:szCs w:val="28"/>
        </w:rPr>
        <w:t xml:space="preserve">, </w:t>
      </w:r>
      <w:r w:rsidR="00A56CB8" w:rsidRPr="00F70715">
        <w:rPr>
          <w:rFonts w:ascii="Times New Roman" w:hAnsi="Times New Roman" w:cs="Times New Roman"/>
          <w:sz w:val="28"/>
          <w:szCs w:val="28"/>
        </w:rPr>
        <w:t>представлены материалы научной сессии, провед</w:t>
      </w:r>
      <w:r w:rsidR="0070050E">
        <w:rPr>
          <w:rFonts w:ascii="Times New Roman" w:hAnsi="Times New Roman" w:cs="Times New Roman"/>
          <w:sz w:val="28"/>
          <w:szCs w:val="28"/>
        </w:rPr>
        <w:t>ё</w:t>
      </w:r>
      <w:r w:rsidR="00A56CB8" w:rsidRPr="00F70715">
        <w:rPr>
          <w:rFonts w:ascii="Times New Roman" w:hAnsi="Times New Roman" w:cs="Times New Roman"/>
          <w:sz w:val="28"/>
          <w:szCs w:val="28"/>
        </w:rPr>
        <w:t xml:space="preserve">нной Институтом ЯЛИ им. Г. </w:t>
      </w:r>
      <w:proofErr w:type="spellStart"/>
      <w:r w:rsidR="00A56CB8" w:rsidRPr="00F70715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="00004A0C">
        <w:rPr>
          <w:rFonts w:ascii="Times New Roman" w:hAnsi="Times New Roman" w:cs="Times New Roman"/>
          <w:sz w:val="28"/>
          <w:szCs w:val="28"/>
        </w:rPr>
        <w:t>,</w:t>
      </w:r>
      <w:r w:rsidR="00A56CB8" w:rsidRPr="00F70715">
        <w:rPr>
          <w:rFonts w:ascii="Times New Roman" w:hAnsi="Times New Roman" w:cs="Times New Roman"/>
          <w:sz w:val="28"/>
          <w:szCs w:val="28"/>
        </w:rPr>
        <w:t xml:space="preserve"> ДНЦ РАН 27 марта 2009 г., а также ряд ранее опубликованных статей о наследии художника и его семье</w:t>
      </w:r>
      <w:r w:rsidR="00F7540B" w:rsidRPr="00F70715">
        <w:rPr>
          <w:rFonts w:ascii="Times New Roman" w:hAnsi="Times New Roman" w:cs="Times New Roman"/>
          <w:sz w:val="28"/>
          <w:szCs w:val="28"/>
        </w:rPr>
        <w:t xml:space="preserve">. Прилагается также список публикаций о жизни и творчестве Х. </w:t>
      </w:r>
      <w:proofErr w:type="spellStart"/>
      <w:r w:rsidR="00F7540B" w:rsidRPr="00F70715">
        <w:rPr>
          <w:rFonts w:ascii="Times New Roman" w:hAnsi="Times New Roman" w:cs="Times New Roman"/>
          <w:sz w:val="28"/>
          <w:szCs w:val="28"/>
        </w:rPr>
        <w:t>Мусаясул</w:t>
      </w:r>
      <w:r w:rsidR="007005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540B" w:rsidRPr="00F70715">
        <w:rPr>
          <w:rFonts w:ascii="Times New Roman" w:hAnsi="Times New Roman" w:cs="Times New Roman"/>
          <w:sz w:val="28"/>
          <w:szCs w:val="28"/>
        </w:rPr>
        <w:t>.</w:t>
      </w:r>
      <w:r w:rsidR="00B02663">
        <w:rPr>
          <w:rFonts w:ascii="Times New Roman" w:hAnsi="Times New Roman" w:cs="Times New Roman"/>
          <w:sz w:val="28"/>
          <w:szCs w:val="28"/>
        </w:rPr>
        <w:t xml:space="preserve"> </w:t>
      </w:r>
      <w:r w:rsidR="00F7540B" w:rsidRPr="00F70715">
        <w:rPr>
          <w:rFonts w:ascii="Times New Roman" w:hAnsi="Times New Roman" w:cs="Times New Roman"/>
          <w:sz w:val="28"/>
          <w:szCs w:val="28"/>
        </w:rPr>
        <w:t>Для читателей, интересующихся историей культуры и и</w:t>
      </w:r>
      <w:r w:rsidR="00F7540B" w:rsidRPr="00F70715">
        <w:rPr>
          <w:rFonts w:ascii="Times New Roman" w:hAnsi="Times New Roman" w:cs="Times New Roman"/>
          <w:sz w:val="28"/>
          <w:szCs w:val="28"/>
        </w:rPr>
        <w:t>с</w:t>
      </w:r>
      <w:r w:rsidR="00F7540B" w:rsidRPr="00F70715">
        <w:rPr>
          <w:rFonts w:ascii="Times New Roman" w:hAnsi="Times New Roman" w:cs="Times New Roman"/>
          <w:sz w:val="28"/>
          <w:szCs w:val="28"/>
        </w:rPr>
        <w:t>кусства Дагестана.</w:t>
      </w:r>
    </w:p>
    <w:p w:rsidR="00F51593" w:rsidRDefault="00F5159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A48" w:rsidRDefault="00F51593" w:rsidP="00556A4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Творчество </w:t>
      </w:r>
      <w:proofErr w:type="spellStart"/>
      <w:r w:rsidRPr="00C87EE8">
        <w:rPr>
          <w:rFonts w:ascii="Times New Roman" w:hAnsi="Times New Roman" w:cs="Times New Roman"/>
          <w:b/>
          <w:i/>
          <w:sz w:val="32"/>
          <w:szCs w:val="32"/>
        </w:rPr>
        <w:t>Халилбека</w:t>
      </w:r>
      <w:proofErr w:type="spellEnd"/>
      <w:r w:rsidRPr="00C87E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87EE8">
        <w:rPr>
          <w:rFonts w:ascii="Times New Roman" w:hAnsi="Times New Roman" w:cs="Times New Roman"/>
          <w:b/>
          <w:i/>
          <w:sz w:val="32"/>
          <w:szCs w:val="32"/>
        </w:rPr>
        <w:t>Мусаясул</w:t>
      </w:r>
      <w:r w:rsidR="00556A48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  <w:r w:rsidR="00556A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51593" w:rsidRDefault="00F51593" w:rsidP="00556A4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7EE8">
        <w:rPr>
          <w:rFonts w:ascii="Times New Roman" w:hAnsi="Times New Roman" w:cs="Times New Roman"/>
          <w:b/>
          <w:i/>
          <w:sz w:val="32"/>
          <w:szCs w:val="32"/>
        </w:rPr>
        <w:t>на страницах дагестанской прессы</w:t>
      </w:r>
    </w:p>
    <w:p w:rsidR="00352332" w:rsidRDefault="00352332" w:rsidP="00F51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332" w:rsidRDefault="00352332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423">
        <w:rPr>
          <w:rFonts w:ascii="Times New Roman" w:hAnsi="Times New Roman" w:cs="Times New Roman"/>
          <w:sz w:val="28"/>
          <w:szCs w:val="28"/>
        </w:rPr>
        <w:t>Акбиев</w:t>
      </w:r>
      <w:proofErr w:type="spellEnd"/>
      <w:r w:rsidRPr="00893423">
        <w:rPr>
          <w:rFonts w:ascii="Times New Roman" w:hAnsi="Times New Roman" w:cs="Times New Roman"/>
          <w:sz w:val="28"/>
          <w:szCs w:val="28"/>
        </w:rPr>
        <w:t xml:space="preserve"> С. Выдающийся художник современности: [к 100</w:t>
      </w:r>
      <w:r w:rsidR="00893423">
        <w:rPr>
          <w:rFonts w:ascii="Times New Roman" w:hAnsi="Times New Roman" w:cs="Times New Roman"/>
          <w:sz w:val="28"/>
          <w:szCs w:val="28"/>
        </w:rPr>
        <w:t>-</w:t>
      </w:r>
      <w:r w:rsidRPr="00893423">
        <w:rPr>
          <w:rFonts w:ascii="Times New Roman" w:hAnsi="Times New Roman" w:cs="Times New Roman"/>
          <w:sz w:val="28"/>
          <w:szCs w:val="28"/>
        </w:rPr>
        <w:t>летию со дня рожд</w:t>
      </w:r>
      <w:r w:rsidRPr="00893423">
        <w:rPr>
          <w:rFonts w:ascii="Times New Roman" w:hAnsi="Times New Roman" w:cs="Times New Roman"/>
          <w:sz w:val="28"/>
          <w:szCs w:val="28"/>
        </w:rPr>
        <w:t>е</w:t>
      </w:r>
      <w:r w:rsidRPr="00893423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893423">
        <w:rPr>
          <w:rFonts w:ascii="Times New Roman" w:hAnsi="Times New Roman" w:cs="Times New Roman"/>
          <w:sz w:val="28"/>
          <w:szCs w:val="28"/>
        </w:rPr>
        <w:t>Ха</w:t>
      </w:r>
      <w:r w:rsidR="00893423">
        <w:rPr>
          <w:rFonts w:ascii="Times New Roman" w:hAnsi="Times New Roman" w:cs="Times New Roman"/>
          <w:sz w:val="28"/>
          <w:szCs w:val="28"/>
        </w:rPr>
        <w:t>лил</w:t>
      </w:r>
      <w:r w:rsidR="007D53DB">
        <w:rPr>
          <w:rFonts w:ascii="Times New Roman" w:hAnsi="Times New Roman" w:cs="Times New Roman"/>
          <w:sz w:val="28"/>
          <w:szCs w:val="28"/>
        </w:rPr>
        <w:t>б</w:t>
      </w:r>
      <w:r w:rsidR="00893423">
        <w:rPr>
          <w:rFonts w:ascii="Times New Roman" w:hAnsi="Times New Roman" w:cs="Times New Roman"/>
          <w:sz w:val="28"/>
          <w:szCs w:val="28"/>
        </w:rPr>
        <w:t>ека</w:t>
      </w:r>
      <w:proofErr w:type="spellEnd"/>
      <w:r w:rsidR="00893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423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3423">
        <w:rPr>
          <w:rFonts w:ascii="Times New Roman" w:hAnsi="Times New Roman" w:cs="Times New Roman"/>
          <w:sz w:val="28"/>
          <w:szCs w:val="28"/>
        </w:rPr>
        <w:t>]</w:t>
      </w:r>
      <w:r w:rsidR="00893423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 xml:space="preserve">/ С. </w:t>
      </w:r>
      <w:proofErr w:type="spellStart"/>
      <w:r w:rsidRPr="00893423">
        <w:rPr>
          <w:rFonts w:ascii="Times New Roman" w:hAnsi="Times New Roman" w:cs="Times New Roman"/>
          <w:sz w:val="28"/>
          <w:szCs w:val="28"/>
        </w:rPr>
        <w:t>Акбиев</w:t>
      </w:r>
      <w:proofErr w:type="spellEnd"/>
      <w:r w:rsidRPr="00893423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893423">
        <w:rPr>
          <w:rFonts w:ascii="Times New Roman" w:hAnsi="Times New Roman" w:cs="Times New Roman"/>
          <w:sz w:val="28"/>
          <w:szCs w:val="28"/>
        </w:rPr>
        <w:t>Дагестанска</w:t>
      </w:r>
      <w:r w:rsidR="0089342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93423">
        <w:rPr>
          <w:rFonts w:ascii="Times New Roman" w:hAnsi="Times New Roman" w:cs="Times New Roman"/>
          <w:sz w:val="28"/>
          <w:szCs w:val="28"/>
        </w:rPr>
        <w:t xml:space="preserve"> правда. – 1997. –</w:t>
      </w:r>
      <w:r w:rsidRPr="00893423">
        <w:rPr>
          <w:rFonts w:ascii="Times New Roman" w:hAnsi="Times New Roman" w:cs="Times New Roman"/>
          <w:sz w:val="28"/>
          <w:szCs w:val="28"/>
        </w:rPr>
        <w:t xml:space="preserve"> 9 авг. – С. 3.</w:t>
      </w:r>
    </w:p>
    <w:p w:rsidR="00883394" w:rsidRPr="00893423" w:rsidRDefault="00883394" w:rsidP="008833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C4" w:rsidRDefault="00352332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23">
        <w:rPr>
          <w:rFonts w:ascii="Times New Roman" w:hAnsi="Times New Roman" w:cs="Times New Roman"/>
          <w:sz w:val="28"/>
          <w:szCs w:val="28"/>
        </w:rPr>
        <w:t>Алиев Д. Неизвестные страницы из жизни: [о выдающемся дагестанском х</w:t>
      </w:r>
      <w:r w:rsidRPr="00893423">
        <w:rPr>
          <w:rFonts w:ascii="Times New Roman" w:hAnsi="Times New Roman" w:cs="Times New Roman"/>
          <w:sz w:val="28"/>
          <w:szCs w:val="28"/>
        </w:rPr>
        <w:t>у</w:t>
      </w:r>
      <w:r w:rsidR="0081233B">
        <w:rPr>
          <w:rFonts w:ascii="Times New Roman" w:hAnsi="Times New Roman" w:cs="Times New Roman"/>
          <w:sz w:val="28"/>
          <w:szCs w:val="28"/>
        </w:rPr>
        <w:t>дожнике</w:t>
      </w:r>
      <w:r w:rsidRPr="00893423">
        <w:rPr>
          <w:rFonts w:ascii="Times New Roman" w:hAnsi="Times New Roman" w:cs="Times New Roman"/>
          <w:sz w:val="28"/>
          <w:szCs w:val="28"/>
        </w:rPr>
        <w:t>-</w:t>
      </w:r>
      <w:r w:rsidR="0081233B">
        <w:rPr>
          <w:rFonts w:ascii="Times New Roman" w:hAnsi="Times New Roman" w:cs="Times New Roman"/>
          <w:sz w:val="28"/>
          <w:szCs w:val="28"/>
        </w:rPr>
        <w:t xml:space="preserve">портретисте </w:t>
      </w:r>
      <w:proofErr w:type="spellStart"/>
      <w:r w:rsidR="0081233B">
        <w:rPr>
          <w:rFonts w:ascii="Times New Roman" w:hAnsi="Times New Roman" w:cs="Times New Roman"/>
          <w:sz w:val="28"/>
          <w:szCs w:val="28"/>
        </w:rPr>
        <w:t>Халил</w:t>
      </w:r>
      <w:r w:rsidR="007D53DB">
        <w:rPr>
          <w:rFonts w:ascii="Times New Roman" w:hAnsi="Times New Roman" w:cs="Times New Roman"/>
          <w:sz w:val="28"/>
          <w:szCs w:val="28"/>
        </w:rPr>
        <w:t>б</w:t>
      </w:r>
      <w:r w:rsidR="0081233B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="00812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33B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3423">
        <w:rPr>
          <w:rFonts w:ascii="Times New Roman" w:hAnsi="Times New Roman" w:cs="Times New Roman"/>
          <w:sz w:val="28"/>
          <w:szCs w:val="28"/>
        </w:rPr>
        <w:t xml:space="preserve">] </w:t>
      </w:r>
      <w:r w:rsidR="00F60647">
        <w:rPr>
          <w:rFonts w:ascii="Times New Roman" w:hAnsi="Times New Roman" w:cs="Times New Roman"/>
          <w:sz w:val="28"/>
          <w:szCs w:val="28"/>
        </w:rPr>
        <w:t>/ Д. Алиев // Настоящее время. –</w:t>
      </w:r>
      <w:r w:rsidR="007D53DB">
        <w:rPr>
          <w:rFonts w:ascii="Times New Roman" w:hAnsi="Times New Roman" w:cs="Times New Roman"/>
          <w:sz w:val="28"/>
          <w:szCs w:val="28"/>
        </w:rPr>
        <w:t xml:space="preserve"> </w:t>
      </w:r>
      <w:r w:rsidR="00F60647">
        <w:rPr>
          <w:rFonts w:ascii="Times New Roman" w:hAnsi="Times New Roman" w:cs="Times New Roman"/>
          <w:sz w:val="28"/>
          <w:szCs w:val="28"/>
        </w:rPr>
        <w:t>2008. –</w:t>
      </w:r>
      <w:r w:rsidRPr="00893423">
        <w:rPr>
          <w:rFonts w:ascii="Times New Roman" w:hAnsi="Times New Roman" w:cs="Times New Roman"/>
          <w:sz w:val="28"/>
          <w:szCs w:val="28"/>
        </w:rPr>
        <w:t xml:space="preserve"> 30 мая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>(№</w:t>
      </w:r>
      <w:r w:rsidR="0081233B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>21)</w:t>
      </w:r>
      <w:r w:rsidR="0081233B">
        <w:rPr>
          <w:rFonts w:ascii="Times New Roman" w:hAnsi="Times New Roman" w:cs="Times New Roman"/>
          <w:sz w:val="28"/>
          <w:szCs w:val="28"/>
        </w:rPr>
        <w:t xml:space="preserve">. – </w:t>
      </w:r>
      <w:r w:rsidRPr="00893423">
        <w:rPr>
          <w:rFonts w:ascii="Times New Roman" w:hAnsi="Times New Roman" w:cs="Times New Roman"/>
          <w:sz w:val="28"/>
          <w:szCs w:val="28"/>
        </w:rPr>
        <w:t>С. 10,</w:t>
      </w:r>
      <w:r w:rsidR="00F60647">
        <w:rPr>
          <w:rFonts w:ascii="Times New Roman" w:hAnsi="Times New Roman" w:cs="Times New Roman"/>
          <w:sz w:val="28"/>
          <w:szCs w:val="28"/>
        </w:rPr>
        <w:t xml:space="preserve"> 23. </w:t>
      </w:r>
    </w:p>
    <w:p w:rsidR="00883394" w:rsidRPr="00893423" w:rsidRDefault="00883394" w:rsidP="008833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C4" w:rsidRDefault="009E5CC4" w:rsidP="009E5CC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 xml:space="preserve"> Р. Память о великом художнике</w:t>
      </w:r>
      <w:r w:rsidR="00F60647" w:rsidRPr="00883394">
        <w:rPr>
          <w:rFonts w:ascii="Times New Roman" w:hAnsi="Times New Roman" w:cs="Times New Roman"/>
          <w:sz w:val="28"/>
          <w:szCs w:val="28"/>
        </w:rPr>
        <w:t>:</w:t>
      </w:r>
      <w:r w:rsidRPr="00883394">
        <w:rPr>
          <w:rFonts w:ascii="Times New Roman" w:hAnsi="Times New Roman" w:cs="Times New Roman"/>
          <w:sz w:val="28"/>
          <w:szCs w:val="28"/>
        </w:rPr>
        <w:t xml:space="preserve"> [о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Халил</w:t>
      </w:r>
      <w:r w:rsidR="007D53DB">
        <w:rPr>
          <w:rFonts w:ascii="Times New Roman" w:hAnsi="Times New Roman" w:cs="Times New Roman"/>
          <w:sz w:val="28"/>
          <w:szCs w:val="28"/>
        </w:rPr>
        <w:t>б</w:t>
      </w:r>
      <w:r w:rsidRPr="00883394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>] /</w:t>
      </w:r>
      <w:r w:rsidR="00F60647"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883394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883394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F60647" w:rsidRPr="00883394">
        <w:rPr>
          <w:rFonts w:ascii="Times New Roman" w:hAnsi="Times New Roman" w:cs="Times New Roman"/>
          <w:sz w:val="28"/>
          <w:szCs w:val="28"/>
        </w:rPr>
        <w:t>. – 1999. –</w:t>
      </w:r>
      <w:r w:rsidRPr="0088339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>.</w:t>
      </w:r>
      <w:r w:rsidR="00F60647" w:rsidRPr="00883394">
        <w:rPr>
          <w:rFonts w:ascii="Times New Roman" w:hAnsi="Times New Roman" w:cs="Times New Roman"/>
          <w:sz w:val="28"/>
          <w:szCs w:val="28"/>
        </w:rPr>
        <w:t xml:space="preserve">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>С. 3.</w:t>
      </w:r>
    </w:p>
    <w:p w:rsidR="00883394" w:rsidRPr="00883394" w:rsidRDefault="00883394" w:rsidP="008833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332" w:rsidRDefault="009E5CC4" w:rsidP="003523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394">
        <w:rPr>
          <w:rFonts w:ascii="Times New Roman" w:hAnsi="Times New Roman" w:cs="Times New Roman"/>
          <w:sz w:val="28"/>
          <w:szCs w:val="28"/>
        </w:rPr>
        <w:t>Гаджиева С. Достучаться до сердец:</w:t>
      </w:r>
      <w:r w:rsidR="00F64701"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 xml:space="preserve">[о художнике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Халилбеке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>] / С. Гад</w:t>
      </w:r>
      <w:r w:rsidR="00F64701" w:rsidRPr="00883394">
        <w:rPr>
          <w:rFonts w:ascii="Times New Roman" w:hAnsi="Times New Roman" w:cs="Times New Roman"/>
          <w:sz w:val="28"/>
          <w:szCs w:val="28"/>
        </w:rPr>
        <w:t>жиева // Молод</w:t>
      </w:r>
      <w:r w:rsidR="007D53DB">
        <w:rPr>
          <w:rFonts w:ascii="Times New Roman" w:hAnsi="Times New Roman" w:cs="Times New Roman"/>
          <w:sz w:val="28"/>
          <w:szCs w:val="28"/>
        </w:rPr>
        <w:t>ё</w:t>
      </w:r>
      <w:r w:rsidR="00F64701" w:rsidRPr="00883394">
        <w:rPr>
          <w:rFonts w:ascii="Times New Roman" w:hAnsi="Times New Roman" w:cs="Times New Roman"/>
          <w:sz w:val="28"/>
          <w:szCs w:val="28"/>
        </w:rPr>
        <w:t>жь Дагестана. –</w:t>
      </w:r>
      <w:r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="00F64701" w:rsidRPr="00883394">
        <w:rPr>
          <w:rFonts w:ascii="Times New Roman" w:hAnsi="Times New Roman" w:cs="Times New Roman"/>
          <w:sz w:val="28"/>
          <w:szCs w:val="28"/>
        </w:rPr>
        <w:t xml:space="preserve">2005. – </w:t>
      </w:r>
      <w:r w:rsidRPr="00883394">
        <w:rPr>
          <w:rFonts w:ascii="Times New Roman" w:hAnsi="Times New Roman" w:cs="Times New Roman"/>
          <w:sz w:val="28"/>
          <w:szCs w:val="28"/>
        </w:rPr>
        <w:t>24 июня</w:t>
      </w:r>
      <w:r w:rsidR="00F64701" w:rsidRPr="00883394">
        <w:rPr>
          <w:rFonts w:ascii="Times New Roman" w:hAnsi="Times New Roman" w:cs="Times New Roman"/>
          <w:sz w:val="28"/>
          <w:szCs w:val="28"/>
        </w:rPr>
        <w:t xml:space="preserve"> (№</w:t>
      </w:r>
      <w:r w:rsidR="0081233B"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="00F64701" w:rsidRPr="00883394">
        <w:rPr>
          <w:rFonts w:ascii="Times New Roman" w:hAnsi="Times New Roman" w:cs="Times New Roman"/>
          <w:sz w:val="28"/>
          <w:szCs w:val="28"/>
        </w:rPr>
        <w:t>24).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F64701" w:rsidRPr="00883394">
        <w:rPr>
          <w:rFonts w:ascii="Times New Roman" w:hAnsi="Times New Roman" w:cs="Times New Roman"/>
          <w:sz w:val="28"/>
          <w:szCs w:val="28"/>
        </w:rPr>
        <w:t>С. 19.</w:t>
      </w:r>
    </w:p>
    <w:p w:rsidR="00883394" w:rsidRPr="00883394" w:rsidRDefault="00883394" w:rsidP="008833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C4" w:rsidRPr="00893423" w:rsidRDefault="00B5275A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Магомедо</w:t>
      </w:r>
      <w:r w:rsidR="0081233B">
        <w:rPr>
          <w:rFonts w:ascii="Times New Roman" w:hAnsi="Times New Roman" w:cs="Times New Roman"/>
          <w:sz w:val="28"/>
          <w:szCs w:val="28"/>
        </w:rPr>
        <w:t>ва-</w:t>
      </w:r>
      <w:r w:rsidR="007D53DB">
        <w:rPr>
          <w:rFonts w:ascii="Times New Roman" w:hAnsi="Times New Roman" w:cs="Times New Roman"/>
          <w:sz w:val="28"/>
          <w:szCs w:val="28"/>
        </w:rPr>
        <w:t>Ч</w:t>
      </w:r>
      <w:r w:rsidR="009402C6" w:rsidRPr="00893423">
        <w:rPr>
          <w:rFonts w:ascii="Times New Roman" w:hAnsi="Times New Roman" w:cs="Times New Roman"/>
          <w:sz w:val="28"/>
          <w:szCs w:val="28"/>
        </w:rPr>
        <w:t>алабова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9402C6" w:rsidRPr="00893423">
        <w:rPr>
          <w:rFonts w:ascii="Times New Roman" w:hAnsi="Times New Roman" w:cs="Times New Roman"/>
          <w:sz w:val="28"/>
          <w:szCs w:val="28"/>
        </w:rPr>
        <w:t xml:space="preserve">М. И. Первый профессиональный художник Дагестана: [о жизни и творчестве художника Х. </w:t>
      </w:r>
      <w:proofErr w:type="spellStart"/>
      <w:r w:rsidR="009402C6" w:rsidRPr="00893423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02C6" w:rsidRPr="008934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C6" w:rsidRPr="00893423">
        <w:rPr>
          <w:rFonts w:ascii="Times New Roman" w:hAnsi="Times New Roman" w:cs="Times New Roman"/>
          <w:sz w:val="28"/>
          <w:szCs w:val="28"/>
        </w:rPr>
        <w:t xml:space="preserve">/ М. И. </w:t>
      </w:r>
      <w:proofErr w:type="spellStart"/>
      <w:r w:rsidR="009402C6" w:rsidRPr="00893423">
        <w:rPr>
          <w:rFonts w:ascii="Times New Roman" w:hAnsi="Times New Roman" w:cs="Times New Roman"/>
          <w:sz w:val="28"/>
          <w:szCs w:val="28"/>
        </w:rPr>
        <w:t>Магомедов</w:t>
      </w:r>
      <w:r w:rsidR="0081233B">
        <w:rPr>
          <w:rFonts w:ascii="Times New Roman" w:hAnsi="Times New Roman" w:cs="Times New Roman"/>
          <w:sz w:val="28"/>
          <w:szCs w:val="28"/>
        </w:rPr>
        <w:t>а-</w:t>
      </w:r>
      <w:r w:rsidR="007D53DB">
        <w:rPr>
          <w:rFonts w:ascii="Times New Roman" w:hAnsi="Times New Roman" w:cs="Times New Roman"/>
          <w:sz w:val="28"/>
          <w:szCs w:val="28"/>
        </w:rPr>
        <w:t>Ч</w:t>
      </w:r>
      <w:r w:rsidR="009402C6" w:rsidRPr="00893423">
        <w:rPr>
          <w:rFonts w:ascii="Times New Roman" w:hAnsi="Times New Roman" w:cs="Times New Roman"/>
          <w:sz w:val="28"/>
          <w:szCs w:val="28"/>
        </w:rPr>
        <w:t>алабова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9402C6" w:rsidRPr="00893423">
        <w:rPr>
          <w:rFonts w:ascii="Times New Roman" w:hAnsi="Times New Roman" w:cs="Times New Roman"/>
          <w:sz w:val="28"/>
          <w:szCs w:val="28"/>
        </w:rPr>
        <w:t>//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9402C6" w:rsidRPr="00893423">
        <w:rPr>
          <w:rFonts w:ascii="Times New Roman" w:hAnsi="Times New Roman" w:cs="Times New Roman"/>
          <w:sz w:val="28"/>
          <w:szCs w:val="28"/>
        </w:rPr>
        <w:t>Возро</w:t>
      </w:r>
      <w:r>
        <w:rPr>
          <w:rFonts w:ascii="Times New Roman" w:hAnsi="Times New Roman" w:cs="Times New Roman"/>
          <w:sz w:val="28"/>
          <w:szCs w:val="28"/>
        </w:rPr>
        <w:t>ждение. – 1995. – №</w:t>
      </w:r>
      <w:r w:rsidR="0081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– </w:t>
      </w:r>
      <w:r w:rsidR="009402C6" w:rsidRPr="00893423">
        <w:rPr>
          <w:rFonts w:ascii="Times New Roman" w:hAnsi="Times New Roman" w:cs="Times New Roman"/>
          <w:sz w:val="28"/>
          <w:szCs w:val="28"/>
        </w:rPr>
        <w:t>С.47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="009402C6" w:rsidRPr="00893423">
        <w:rPr>
          <w:rFonts w:ascii="Times New Roman" w:hAnsi="Times New Roman" w:cs="Times New Roman"/>
          <w:sz w:val="28"/>
          <w:szCs w:val="28"/>
        </w:rPr>
        <w:t>48.</w:t>
      </w:r>
    </w:p>
    <w:p w:rsidR="009E5CC4" w:rsidRDefault="009E5CC4" w:rsidP="009E5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C4" w:rsidRPr="00893423" w:rsidRDefault="009E5CC4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23">
        <w:rPr>
          <w:rFonts w:ascii="Times New Roman" w:hAnsi="Times New Roman" w:cs="Times New Roman"/>
          <w:sz w:val="28"/>
          <w:szCs w:val="28"/>
        </w:rPr>
        <w:t>Магомедов М. Человек прометеева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 xml:space="preserve">духа: [о гениальном художнике </w:t>
      </w:r>
      <w:proofErr w:type="gramStart"/>
      <w:r w:rsidRPr="008934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4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3423">
        <w:rPr>
          <w:rFonts w:ascii="Times New Roman" w:hAnsi="Times New Roman" w:cs="Times New Roman"/>
          <w:sz w:val="28"/>
          <w:szCs w:val="28"/>
        </w:rPr>
        <w:t xml:space="preserve">. Чох Х. </w:t>
      </w:r>
      <w:proofErr w:type="spellStart"/>
      <w:r w:rsidRPr="00893423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3423">
        <w:rPr>
          <w:rFonts w:ascii="Times New Roman" w:hAnsi="Times New Roman" w:cs="Times New Roman"/>
          <w:sz w:val="28"/>
          <w:szCs w:val="28"/>
        </w:rPr>
        <w:t xml:space="preserve">] </w:t>
      </w:r>
      <w:r w:rsidR="00A00A15">
        <w:rPr>
          <w:rFonts w:ascii="Times New Roman" w:hAnsi="Times New Roman" w:cs="Times New Roman"/>
          <w:sz w:val="28"/>
          <w:szCs w:val="28"/>
        </w:rPr>
        <w:t xml:space="preserve">/ М. Магомедов // </w:t>
      </w:r>
      <w:r w:rsidR="000E3BEE">
        <w:rPr>
          <w:rFonts w:ascii="Times New Roman" w:hAnsi="Times New Roman" w:cs="Times New Roman"/>
          <w:sz w:val="28"/>
          <w:szCs w:val="28"/>
        </w:rPr>
        <w:t xml:space="preserve">Новое дело. – 2009. – </w:t>
      </w:r>
      <w:r w:rsidRPr="00893423">
        <w:rPr>
          <w:rFonts w:ascii="Times New Roman" w:hAnsi="Times New Roman" w:cs="Times New Roman"/>
          <w:sz w:val="28"/>
          <w:szCs w:val="28"/>
        </w:rPr>
        <w:t>20 фев</w:t>
      </w:r>
      <w:r w:rsidR="000E3BEE">
        <w:rPr>
          <w:rFonts w:ascii="Times New Roman" w:hAnsi="Times New Roman" w:cs="Times New Roman"/>
          <w:sz w:val="28"/>
          <w:szCs w:val="28"/>
        </w:rPr>
        <w:t>р</w:t>
      </w:r>
      <w:r w:rsidRPr="00893423">
        <w:rPr>
          <w:rFonts w:ascii="Times New Roman" w:hAnsi="Times New Roman" w:cs="Times New Roman"/>
          <w:sz w:val="28"/>
          <w:szCs w:val="28"/>
        </w:rPr>
        <w:t>.</w:t>
      </w:r>
      <w:r w:rsidR="000E3BEE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>(№</w:t>
      </w:r>
      <w:r w:rsidR="0081233B">
        <w:rPr>
          <w:rFonts w:ascii="Times New Roman" w:hAnsi="Times New Roman" w:cs="Times New Roman"/>
          <w:sz w:val="28"/>
          <w:szCs w:val="28"/>
        </w:rPr>
        <w:t xml:space="preserve"> </w:t>
      </w:r>
      <w:r w:rsidRPr="00893423">
        <w:rPr>
          <w:rFonts w:ascii="Times New Roman" w:hAnsi="Times New Roman" w:cs="Times New Roman"/>
          <w:sz w:val="28"/>
          <w:szCs w:val="28"/>
        </w:rPr>
        <w:t>7)</w:t>
      </w:r>
      <w:r w:rsidR="000E3BEE">
        <w:rPr>
          <w:rFonts w:ascii="Times New Roman" w:hAnsi="Times New Roman" w:cs="Times New Roman"/>
          <w:sz w:val="28"/>
          <w:szCs w:val="28"/>
        </w:rPr>
        <w:t>. – С.</w:t>
      </w:r>
      <w:r w:rsidR="0081233B">
        <w:rPr>
          <w:rFonts w:ascii="Times New Roman" w:hAnsi="Times New Roman" w:cs="Times New Roman"/>
          <w:sz w:val="28"/>
          <w:szCs w:val="28"/>
        </w:rPr>
        <w:t xml:space="preserve"> </w:t>
      </w:r>
      <w:r w:rsidR="000E3BEE">
        <w:rPr>
          <w:rFonts w:ascii="Times New Roman" w:hAnsi="Times New Roman" w:cs="Times New Roman"/>
          <w:sz w:val="28"/>
          <w:szCs w:val="28"/>
        </w:rPr>
        <w:t xml:space="preserve">28. </w:t>
      </w:r>
    </w:p>
    <w:p w:rsidR="009E5CC4" w:rsidRDefault="009E5CC4" w:rsidP="009E5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C4" w:rsidRPr="002824CA" w:rsidRDefault="009E5CC4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Мусаев Д.</w:t>
      </w:r>
      <w:r w:rsidR="00A00A15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Совместная творческая деятельность академика живописи Е. Е. Лансере и художника Х. </w:t>
      </w:r>
      <w:proofErr w:type="spellStart"/>
      <w:r w:rsidR="002824CA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Мусаясула</w:t>
      </w:r>
      <w:proofErr w:type="spellEnd"/>
      <w:r w:rsidR="002824CA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Дагестане / Д.</w:t>
      </w:r>
      <w:r w:rsidR="00883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4CA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Мусаев, М. Р. Гасанов // Известия Дагестанского государственного педагогического университета. О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щест</w:t>
      </w:r>
      <w:r w:rsidR="000E3BEE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венные и гуманитарные науки. –</w:t>
      </w:r>
      <w:r w:rsidR="007F2BA3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491B77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2BA3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3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E3BEE"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С. 9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Pr="002824CA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17B1" w:rsidRPr="002317B1" w:rsidRDefault="002317B1" w:rsidP="002317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394" w:rsidRDefault="009E5CC4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394">
        <w:rPr>
          <w:rFonts w:ascii="Times New Roman" w:hAnsi="Times New Roman" w:cs="Times New Roman"/>
          <w:sz w:val="28"/>
          <w:szCs w:val="28"/>
        </w:rPr>
        <w:t xml:space="preserve">Мусаев М. «Брегет»: [реликвии в семье </w:t>
      </w:r>
      <w:proofErr w:type="spellStart"/>
      <w:proofErr w:type="gramStart"/>
      <w:r w:rsidRPr="00883394">
        <w:rPr>
          <w:rFonts w:ascii="Times New Roman" w:hAnsi="Times New Roman" w:cs="Times New Roman"/>
          <w:sz w:val="28"/>
          <w:szCs w:val="28"/>
        </w:rPr>
        <w:t>Халил-Бека</w:t>
      </w:r>
      <w:proofErr w:type="spellEnd"/>
      <w:proofErr w:type="gramEnd"/>
      <w:r w:rsidRPr="0088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>] / М. Мусаев // Даге</w:t>
      </w:r>
      <w:r w:rsidR="000E3BEE" w:rsidRPr="00883394">
        <w:rPr>
          <w:rFonts w:ascii="Times New Roman" w:hAnsi="Times New Roman" w:cs="Times New Roman"/>
          <w:sz w:val="28"/>
          <w:szCs w:val="28"/>
        </w:rPr>
        <w:t>стан. – 2010</w:t>
      </w:r>
      <w:r w:rsidR="002317B1" w:rsidRPr="00883394">
        <w:rPr>
          <w:rFonts w:ascii="Times New Roman" w:hAnsi="Times New Roman" w:cs="Times New Roman"/>
          <w:sz w:val="28"/>
          <w:szCs w:val="28"/>
        </w:rPr>
        <w:t>.</w:t>
      </w:r>
      <w:r w:rsidR="007F2BA3" w:rsidRPr="00883394">
        <w:rPr>
          <w:rFonts w:ascii="Times New Roman" w:hAnsi="Times New Roman" w:cs="Times New Roman"/>
          <w:sz w:val="28"/>
          <w:szCs w:val="28"/>
        </w:rPr>
        <w:t xml:space="preserve">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0E3BEE" w:rsidRPr="00883394">
        <w:rPr>
          <w:rFonts w:ascii="Times New Roman" w:hAnsi="Times New Roman" w:cs="Times New Roman"/>
          <w:sz w:val="28"/>
          <w:szCs w:val="28"/>
        </w:rPr>
        <w:t>№</w:t>
      </w:r>
      <w:r w:rsidR="002317B1"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="000E3BEE" w:rsidRPr="00883394">
        <w:rPr>
          <w:rFonts w:ascii="Times New Roman" w:hAnsi="Times New Roman" w:cs="Times New Roman"/>
          <w:sz w:val="28"/>
          <w:szCs w:val="28"/>
        </w:rPr>
        <w:t>1.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>С. 36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="000E3BEE" w:rsidRPr="00883394">
        <w:rPr>
          <w:rFonts w:ascii="Times New Roman" w:hAnsi="Times New Roman" w:cs="Times New Roman"/>
          <w:sz w:val="28"/>
          <w:szCs w:val="28"/>
        </w:rPr>
        <w:t xml:space="preserve">37. </w:t>
      </w:r>
    </w:p>
    <w:p w:rsidR="00883394" w:rsidRPr="007D53DB" w:rsidRDefault="00883394" w:rsidP="007D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2C6" w:rsidRPr="00883394" w:rsidRDefault="00893423" w:rsidP="00ED1A1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394">
        <w:rPr>
          <w:rFonts w:ascii="Times New Roman" w:hAnsi="Times New Roman" w:cs="Times New Roman"/>
          <w:sz w:val="28"/>
          <w:szCs w:val="28"/>
        </w:rPr>
        <w:t>Мусаев М. «Я хотел бы жить в разумном мире…»</w:t>
      </w:r>
      <w:r w:rsidR="00A00A15" w:rsidRPr="00883394">
        <w:rPr>
          <w:rFonts w:ascii="Times New Roman" w:hAnsi="Times New Roman" w:cs="Times New Roman"/>
          <w:sz w:val="28"/>
          <w:szCs w:val="28"/>
        </w:rPr>
        <w:t>.</w:t>
      </w:r>
      <w:r w:rsidRPr="00883394">
        <w:rPr>
          <w:rFonts w:ascii="Times New Roman" w:hAnsi="Times New Roman" w:cs="Times New Roman"/>
          <w:sz w:val="28"/>
          <w:szCs w:val="28"/>
        </w:rPr>
        <w:t xml:space="preserve"> Из дневника </w:t>
      </w:r>
      <w:proofErr w:type="spellStart"/>
      <w:proofErr w:type="gramStart"/>
      <w:r w:rsidRPr="00883394">
        <w:rPr>
          <w:rFonts w:ascii="Times New Roman" w:hAnsi="Times New Roman" w:cs="Times New Roman"/>
          <w:sz w:val="28"/>
          <w:szCs w:val="28"/>
        </w:rPr>
        <w:t>Халил-Бека</w:t>
      </w:r>
      <w:proofErr w:type="spellEnd"/>
      <w:proofErr w:type="gramEnd"/>
      <w:r w:rsidRPr="0088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394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3394">
        <w:rPr>
          <w:rFonts w:ascii="Times New Roman" w:hAnsi="Times New Roman" w:cs="Times New Roman"/>
          <w:sz w:val="28"/>
          <w:szCs w:val="28"/>
        </w:rPr>
        <w:t xml:space="preserve"> 1941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Pr="00883394">
        <w:rPr>
          <w:rFonts w:ascii="Times New Roman" w:hAnsi="Times New Roman" w:cs="Times New Roman"/>
          <w:sz w:val="28"/>
          <w:szCs w:val="28"/>
        </w:rPr>
        <w:t>1945 гг.</w:t>
      </w:r>
      <w:r w:rsidR="00A00A15" w:rsidRPr="00883394">
        <w:rPr>
          <w:rFonts w:ascii="Times New Roman" w:hAnsi="Times New Roman" w:cs="Times New Roman"/>
          <w:sz w:val="28"/>
          <w:szCs w:val="28"/>
        </w:rPr>
        <w:t xml:space="preserve"> / М. Мусаев, Р. Рамазанов // </w:t>
      </w:r>
      <w:r w:rsidR="005B63EF" w:rsidRPr="00883394">
        <w:rPr>
          <w:rFonts w:ascii="Times New Roman" w:hAnsi="Times New Roman" w:cs="Times New Roman"/>
          <w:sz w:val="28"/>
          <w:szCs w:val="28"/>
        </w:rPr>
        <w:t>Дагестан. –</w:t>
      </w:r>
      <w:r w:rsidRPr="00883394">
        <w:rPr>
          <w:rFonts w:ascii="Times New Roman" w:hAnsi="Times New Roman" w:cs="Times New Roman"/>
          <w:sz w:val="28"/>
          <w:szCs w:val="28"/>
        </w:rPr>
        <w:t xml:space="preserve"> 2</w:t>
      </w:r>
      <w:r w:rsidR="007F2BA3" w:rsidRPr="00883394">
        <w:rPr>
          <w:rFonts w:ascii="Times New Roman" w:hAnsi="Times New Roman" w:cs="Times New Roman"/>
          <w:sz w:val="28"/>
          <w:szCs w:val="28"/>
        </w:rPr>
        <w:t>005.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5B63EF" w:rsidRPr="00883394">
        <w:rPr>
          <w:rFonts w:ascii="Times New Roman" w:hAnsi="Times New Roman" w:cs="Times New Roman"/>
          <w:sz w:val="28"/>
          <w:szCs w:val="28"/>
        </w:rPr>
        <w:t>№</w:t>
      </w:r>
      <w:r w:rsidR="00CB6709" w:rsidRPr="00883394">
        <w:rPr>
          <w:rFonts w:ascii="Times New Roman" w:hAnsi="Times New Roman" w:cs="Times New Roman"/>
          <w:sz w:val="28"/>
          <w:szCs w:val="28"/>
        </w:rPr>
        <w:t xml:space="preserve"> </w:t>
      </w:r>
      <w:r w:rsidR="005B63EF" w:rsidRPr="00883394">
        <w:rPr>
          <w:rFonts w:ascii="Times New Roman" w:hAnsi="Times New Roman" w:cs="Times New Roman"/>
          <w:sz w:val="28"/>
          <w:szCs w:val="28"/>
        </w:rPr>
        <w:t>6.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Pr="00883394">
        <w:rPr>
          <w:rFonts w:ascii="Times New Roman" w:hAnsi="Times New Roman" w:cs="Times New Roman"/>
          <w:sz w:val="28"/>
          <w:szCs w:val="28"/>
        </w:rPr>
        <w:t>С. 15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Pr="00883394">
        <w:rPr>
          <w:rFonts w:ascii="Times New Roman" w:hAnsi="Times New Roman" w:cs="Times New Roman"/>
          <w:sz w:val="28"/>
          <w:szCs w:val="28"/>
        </w:rPr>
        <w:t>18.</w:t>
      </w:r>
    </w:p>
    <w:p w:rsidR="009E5CC4" w:rsidRPr="00F70715" w:rsidRDefault="009E5CC4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1D8" w:rsidRPr="00893423" w:rsidRDefault="00953120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A4" w:rsidRPr="00893423"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5B20A4" w:rsidRPr="00893423">
        <w:rPr>
          <w:rFonts w:ascii="Times New Roman" w:hAnsi="Times New Roman" w:cs="Times New Roman"/>
          <w:sz w:val="28"/>
          <w:szCs w:val="28"/>
        </w:rPr>
        <w:t xml:space="preserve"> М. Сергей Есенин спас… Халил</w:t>
      </w:r>
      <w:r w:rsidR="00A00A15">
        <w:rPr>
          <w:rFonts w:ascii="Times New Roman" w:hAnsi="Times New Roman" w:cs="Times New Roman"/>
          <w:sz w:val="28"/>
          <w:szCs w:val="28"/>
        </w:rPr>
        <w:t>-</w:t>
      </w:r>
      <w:r w:rsidR="005B20A4" w:rsidRPr="00893423">
        <w:rPr>
          <w:rFonts w:ascii="Times New Roman" w:hAnsi="Times New Roman" w:cs="Times New Roman"/>
          <w:sz w:val="28"/>
          <w:szCs w:val="28"/>
        </w:rPr>
        <w:t xml:space="preserve">Бек </w:t>
      </w:r>
      <w:proofErr w:type="spellStart"/>
      <w:r w:rsidR="005B20A4" w:rsidRPr="00893423"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6F2E3A">
        <w:rPr>
          <w:rFonts w:ascii="Times New Roman" w:hAnsi="Times New Roman" w:cs="Times New Roman"/>
          <w:sz w:val="28"/>
          <w:szCs w:val="28"/>
        </w:rPr>
        <w:t xml:space="preserve">/ М. </w:t>
      </w:r>
      <w:proofErr w:type="spellStart"/>
      <w:r w:rsidR="006F2E3A"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6F2E3A">
        <w:rPr>
          <w:rFonts w:ascii="Times New Roman" w:hAnsi="Times New Roman" w:cs="Times New Roman"/>
          <w:sz w:val="28"/>
          <w:szCs w:val="28"/>
        </w:rPr>
        <w:t xml:space="preserve"> // Д</w:t>
      </w:r>
      <w:r w:rsidR="006F2E3A">
        <w:rPr>
          <w:rFonts w:ascii="Times New Roman" w:hAnsi="Times New Roman" w:cs="Times New Roman"/>
          <w:sz w:val="28"/>
          <w:szCs w:val="28"/>
        </w:rPr>
        <w:t>а</w:t>
      </w:r>
      <w:r w:rsidR="006F2E3A">
        <w:rPr>
          <w:rFonts w:ascii="Times New Roman" w:hAnsi="Times New Roman" w:cs="Times New Roman"/>
          <w:sz w:val="28"/>
          <w:szCs w:val="28"/>
        </w:rPr>
        <w:t>гестан.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5656D2">
        <w:rPr>
          <w:rFonts w:ascii="Times New Roman" w:hAnsi="Times New Roman" w:cs="Times New Roman"/>
          <w:sz w:val="28"/>
          <w:szCs w:val="28"/>
        </w:rPr>
        <w:t>2008.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4641D8" w:rsidRPr="00893423">
        <w:rPr>
          <w:rFonts w:ascii="Times New Roman" w:hAnsi="Times New Roman" w:cs="Times New Roman"/>
          <w:sz w:val="28"/>
          <w:szCs w:val="28"/>
        </w:rPr>
        <w:t>№</w:t>
      </w:r>
      <w:r w:rsidR="004A5D2C">
        <w:rPr>
          <w:rFonts w:ascii="Times New Roman" w:hAnsi="Times New Roman" w:cs="Times New Roman"/>
          <w:sz w:val="28"/>
          <w:szCs w:val="28"/>
        </w:rPr>
        <w:t xml:space="preserve"> </w:t>
      </w:r>
      <w:r w:rsidR="004641D8" w:rsidRPr="006F2E3A">
        <w:rPr>
          <w:rFonts w:ascii="Times New Roman" w:hAnsi="Times New Roman" w:cs="Times New Roman"/>
          <w:sz w:val="28"/>
          <w:szCs w:val="28"/>
        </w:rPr>
        <w:t>6</w:t>
      </w:r>
      <w:r w:rsidR="004A5D2C">
        <w:rPr>
          <w:rFonts w:ascii="Times New Roman" w:hAnsi="Times New Roman" w:cs="Times New Roman"/>
          <w:sz w:val="28"/>
          <w:szCs w:val="28"/>
        </w:rPr>
        <w:t>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4A5D2C">
        <w:rPr>
          <w:rFonts w:ascii="Times New Roman" w:hAnsi="Times New Roman" w:cs="Times New Roman"/>
          <w:sz w:val="28"/>
          <w:szCs w:val="28"/>
        </w:rPr>
        <w:t>С. 40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="004641D8" w:rsidRPr="00893423">
        <w:rPr>
          <w:rFonts w:ascii="Times New Roman" w:hAnsi="Times New Roman" w:cs="Times New Roman"/>
          <w:sz w:val="28"/>
          <w:szCs w:val="28"/>
        </w:rPr>
        <w:t>42.</w:t>
      </w:r>
    </w:p>
    <w:p w:rsidR="00893423" w:rsidRPr="00F70715" w:rsidRDefault="0089342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F56" w:rsidRPr="00893423" w:rsidRDefault="00953120" w:rsidP="0089342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2A" w:rsidRPr="00893423">
        <w:rPr>
          <w:rFonts w:ascii="Times New Roman" w:hAnsi="Times New Roman" w:cs="Times New Roman"/>
          <w:sz w:val="28"/>
          <w:szCs w:val="28"/>
        </w:rPr>
        <w:t>Шило С. Странствующий рыц</w:t>
      </w:r>
      <w:r w:rsidR="004A5D2C">
        <w:rPr>
          <w:rFonts w:ascii="Times New Roman" w:hAnsi="Times New Roman" w:cs="Times New Roman"/>
          <w:sz w:val="28"/>
          <w:szCs w:val="28"/>
        </w:rPr>
        <w:t>арь вс</w:t>
      </w:r>
      <w:r w:rsidR="007D53DB">
        <w:rPr>
          <w:rFonts w:ascii="Times New Roman" w:hAnsi="Times New Roman" w:cs="Times New Roman"/>
          <w:sz w:val="28"/>
          <w:szCs w:val="28"/>
        </w:rPr>
        <w:t>ё</w:t>
      </w:r>
      <w:r w:rsidR="004A5D2C">
        <w:rPr>
          <w:rFonts w:ascii="Times New Roman" w:hAnsi="Times New Roman" w:cs="Times New Roman"/>
          <w:sz w:val="28"/>
          <w:szCs w:val="28"/>
        </w:rPr>
        <w:t xml:space="preserve"> же вернулся: [о </w:t>
      </w:r>
      <w:r w:rsidR="00A00A15">
        <w:rPr>
          <w:rFonts w:ascii="Times New Roman" w:hAnsi="Times New Roman" w:cs="Times New Roman"/>
          <w:sz w:val="28"/>
          <w:szCs w:val="28"/>
        </w:rPr>
        <w:t xml:space="preserve">художнике </w:t>
      </w:r>
      <w:proofErr w:type="spellStart"/>
      <w:proofErr w:type="gramStart"/>
      <w:r w:rsidR="004A5D2C">
        <w:rPr>
          <w:rFonts w:ascii="Times New Roman" w:hAnsi="Times New Roman" w:cs="Times New Roman"/>
          <w:sz w:val="28"/>
          <w:szCs w:val="28"/>
        </w:rPr>
        <w:t>Халил-</w:t>
      </w:r>
      <w:r w:rsidR="0016172A" w:rsidRPr="00893423">
        <w:rPr>
          <w:rFonts w:ascii="Times New Roman" w:hAnsi="Times New Roman" w:cs="Times New Roman"/>
          <w:sz w:val="28"/>
          <w:szCs w:val="28"/>
        </w:rPr>
        <w:t>Беке</w:t>
      </w:r>
      <w:proofErr w:type="spellEnd"/>
      <w:proofErr w:type="gramEnd"/>
      <w:r w:rsidR="0016172A" w:rsidRPr="00893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2A" w:rsidRPr="00893423">
        <w:rPr>
          <w:rFonts w:ascii="Times New Roman" w:hAnsi="Times New Roman" w:cs="Times New Roman"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6172A" w:rsidRPr="00893423">
        <w:rPr>
          <w:rFonts w:ascii="Times New Roman" w:hAnsi="Times New Roman" w:cs="Times New Roman"/>
          <w:sz w:val="28"/>
          <w:szCs w:val="28"/>
        </w:rPr>
        <w:t>]</w:t>
      </w:r>
      <w:r w:rsidR="00883394">
        <w:rPr>
          <w:rFonts w:ascii="Times New Roman" w:hAnsi="Times New Roman" w:cs="Times New Roman"/>
          <w:sz w:val="28"/>
          <w:szCs w:val="28"/>
        </w:rPr>
        <w:t xml:space="preserve"> </w:t>
      </w:r>
      <w:r w:rsidR="0010207A" w:rsidRPr="00893423">
        <w:rPr>
          <w:rFonts w:ascii="Times New Roman" w:hAnsi="Times New Roman" w:cs="Times New Roman"/>
          <w:sz w:val="28"/>
          <w:szCs w:val="28"/>
        </w:rPr>
        <w:t xml:space="preserve">/ </w:t>
      </w:r>
      <w:r w:rsidR="0010207A" w:rsidRPr="008934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5D2C">
        <w:rPr>
          <w:rFonts w:ascii="Times New Roman" w:hAnsi="Times New Roman" w:cs="Times New Roman"/>
          <w:sz w:val="28"/>
          <w:szCs w:val="28"/>
        </w:rPr>
        <w:t xml:space="preserve">. Шило </w:t>
      </w:r>
      <w:r w:rsidR="0010207A" w:rsidRPr="00893423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3B3EAC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3B3EAC">
        <w:rPr>
          <w:rFonts w:ascii="Times New Roman" w:hAnsi="Times New Roman" w:cs="Times New Roman"/>
          <w:sz w:val="28"/>
          <w:szCs w:val="28"/>
        </w:rPr>
        <w:t xml:space="preserve"> правда. – 1999. </w:t>
      </w:r>
      <w:r w:rsidR="007F2BA3">
        <w:rPr>
          <w:rFonts w:ascii="Times New Roman" w:hAnsi="Times New Roman" w:cs="Times New Roman"/>
          <w:sz w:val="28"/>
          <w:szCs w:val="28"/>
        </w:rPr>
        <w:t xml:space="preserve">– </w:t>
      </w:r>
      <w:r w:rsidR="00521F56" w:rsidRPr="00893423">
        <w:rPr>
          <w:rFonts w:ascii="Times New Roman" w:hAnsi="Times New Roman" w:cs="Times New Roman"/>
          <w:sz w:val="28"/>
          <w:szCs w:val="28"/>
        </w:rPr>
        <w:t>2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56" w:rsidRPr="00893423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="00521F56" w:rsidRPr="00893423">
        <w:rPr>
          <w:rFonts w:ascii="Times New Roman" w:hAnsi="Times New Roman" w:cs="Times New Roman"/>
          <w:sz w:val="28"/>
          <w:szCs w:val="28"/>
        </w:rPr>
        <w:t>.</w:t>
      </w:r>
      <w:r w:rsidR="003B3EAC">
        <w:rPr>
          <w:rFonts w:ascii="Times New Roman" w:hAnsi="Times New Roman" w:cs="Times New Roman"/>
          <w:sz w:val="28"/>
          <w:szCs w:val="28"/>
        </w:rPr>
        <w:t xml:space="preserve"> </w:t>
      </w:r>
      <w:r w:rsidR="00521F56" w:rsidRPr="00893423">
        <w:rPr>
          <w:rFonts w:ascii="Times New Roman" w:hAnsi="Times New Roman" w:cs="Times New Roman"/>
          <w:sz w:val="28"/>
          <w:szCs w:val="28"/>
        </w:rPr>
        <w:t>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521F56" w:rsidRPr="00893423">
        <w:rPr>
          <w:rFonts w:ascii="Times New Roman" w:hAnsi="Times New Roman" w:cs="Times New Roman"/>
          <w:sz w:val="28"/>
          <w:szCs w:val="28"/>
        </w:rPr>
        <w:t>С. 6.</w:t>
      </w:r>
    </w:p>
    <w:p w:rsidR="006773CE" w:rsidRDefault="006773CE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Default="00F5159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Pr="00C87EE8" w:rsidRDefault="006773CE" w:rsidP="006773C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7EE8">
        <w:rPr>
          <w:rFonts w:ascii="Times New Roman" w:hAnsi="Times New Roman" w:cs="Times New Roman"/>
          <w:b/>
          <w:i/>
          <w:sz w:val="32"/>
          <w:szCs w:val="32"/>
        </w:rPr>
        <w:t>Поэтическая строка художнику…</w:t>
      </w:r>
    </w:p>
    <w:p w:rsidR="00F51593" w:rsidRPr="00F70715" w:rsidRDefault="00F51593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93" w:rsidRPr="00C4179A" w:rsidRDefault="00F51593" w:rsidP="00C4179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Абуева</w:t>
      </w:r>
      <w:proofErr w:type="spellEnd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 Халил-Бек: [стихотворе</w:t>
      </w:r>
      <w:r w:rsidR="00883394">
        <w:rPr>
          <w:rFonts w:ascii="Times New Roman" w:hAnsi="Times New Roman" w:cs="Times New Roman"/>
          <w:color w:val="000000" w:themeColor="text1"/>
          <w:sz w:val="28"/>
          <w:szCs w:val="28"/>
        </w:rPr>
        <w:t>ние, посвящ</w:t>
      </w:r>
      <w:r w:rsidR="007D53D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83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художнику </w:t>
      </w:r>
      <w:proofErr w:type="spellStart"/>
      <w:proofErr w:type="gramStart"/>
      <w:r w:rsidR="00883394">
        <w:rPr>
          <w:rFonts w:ascii="Times New Roman" w:hAnsi="Times New Roman" w:cs="Times New Roman"/>
          <w:color w:val="000000" w:themeColor="text1"/>
          <w:sz w:val="28"/>
          <w:szCs w:val="28"/>
        </w:rPr>
        <w:t>Халил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-Беку</w:t>
      </w:r>
      <w:proofErr w:type="spellEnd"/>
      <w:proofErr w:type="gramEnd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саясул</w:t>
      </w:r>
      <w:r w:rsidR="007D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D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D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Ж. </w:t>
      </w:r>
      <w:proofErr w:type="spellStart"/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Абуева</w:t>
      </w:r>
      <w:proofErr w:type="spellEnd"/>
      <w:r w:rsidR="000D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0D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мира. Лица Кавказа. – 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Махачкала: Юпи</w:t>
      </w:r>
      <w:r w:rsidR="007D53DB">
        <w:rPr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r w:rsidR="00301E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2005. – 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С. 42</w:t>
      </w:r>
      <w:r w:rsidR="007D53DB">
        <w:rPr>
          <w:rFonts w:ascii="Times New Roman" w:hAnsi="Times New Roman" w:cs="Times New Roman"/>
          <w:sz w:val="28"/>
          <w:szCs w:val="28"/>
        </w:rPr>
        <w:t>–</w:t>
      </w:r>
      <w:r w:rsidRPr="00C4179A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</w:p>
    <w:p w:rsidR="006773CE" w:rsidRPr="006773CE" w:rsidRDefault="006773CE" w:rsidP="00F515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40A" w:rsidRDefault="00883394" w:rsidP="00ED1A15">
      <w:pPr>
        <w:pStyle w:val="a5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Нагель</w:t>
      </w:r>
      <w:r w:rsidR="00F51593" w:rsidRPr="00C4179A">
        <w:rPr>
          <w:rFonts w:ascii="Times New Roman" w:hAnsi="Times New Roman" w:cs="Times New Roman"/>
          <w:sz w:val="28"/>
          <w:szCs w:val="28"/>
        </w:rPr>
        <w:t>-Мусаясул</w:t>
      </w:r>
      <w:proofErr w:type="spellEnd"/>
      <w:r w:rsidR="00F51593" w:rsidRPr="00C41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93" w:rsidRPr="00C4179A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="00F51593" w:rsidRPr="00C41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93" w:rsidRPr="00C4179A">
        <w:rPr>
          <w:rFonts w:ascii="Times New Roman" w:hAnsi="Times New Roman" w:cs="Times New Roman"/>
          <w:sz w:val="28"/>
          <w:szCs w:val="28"/>
        </w:rPr>
        <w:t>Оливия</w:t>
      </w:r>
      <w:proofErr w:type="spellEnd"/>
      <w:r w:rsidR="00F51593" w:rsidRPr="00C4179A">
        <w:rPr>
          <w:rFonts w:ascii="Times New Roman" w:hAnsi="Times New Roman" w:cs="Times New Roman"/>
          <w:sz w:val="28"/>
          <w:szCs w:val="28"/>
        </w:rPr>
        <w:t xml:space="preserve"> Юлия. Халилу: [</w:t>
      </w:r>
      <w:r w:rsidR="007D53DB" w:rsidRPr="00C4179A">
        <w:rPr>
          <w:rFonts w:ascii="Times New Roman" w:hAnsi="Times New Roman" w:cs="Times New Roman"/>
          <w:sz w:val="28"/>
          <w:szCs w:val="28"/>
        </w:rPr>
        <w:t>стихотворение</w:t>
      </w:r>
      <w:r w:rsidR="00F51593" w:rsidRPr="00C4179A">
        <w:rPr>
          <w:rFonts w:ascii="Times New Roman" w:hAnsi="Times New Roman" w:cs="Times New Roman"/>
          <w:sz w:val="28"/>
          <w:szCs w:val="28"/>
        </w:rPr>
        <w:t xml:space="preserve"> /</w:t>
      </w:r>
      <w:r w:rsidR="000E3F06">
        <w:rPr>
          <w:rFonts w:ascii="Times New Roman" w:hAnsi="Times New Roman" w:cs="Times New Roman"/>
          <w:sz w:val="28"/>
          <w:szCs w:val="28"/>
        </w:rPr>
        <w:t xml:space="preserve"> </w:t>
      </w:r>
      <w:r w:rsidR="00F51593" w:rsidRPr="00C4179A">
        <w:rPr>
          <w:rFonts w:ascii="Times New Roman" w:hAnsi="Times New Roman" w:cs="Times New Roman"/>
          <w:sz w:val="28"/>
          <w:szCs w:val="28"/>
        </w:rPr>
        <w:t xml:space="preserve">пер. с английского М. </w:t>
      </w:r>
      <w:proofErr w:type="spellStart"/>
      <w:r w:rsidR="00F51593" w:rsidRPr="00C4179A">
        <w:rPr>
          <w:rFonts w:ascii="Times New Roman" w:hAnsi="Times New Roman" w:cs="Times New Roman"/>
          <w:sz w:val="28"/>
          <w:szCs w:val="28"/>
        </w:rPr>
        <w:t>Дугричилов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Нагель-</w:t>
      </w:r>
      <w:r w:rsidR="00F51593" w:rsidRPr="00C4179A">
        <w:rPr>
          <w:rFonts w:ascii="Times New Roman" w:hAnsi="Times New Roman" w:cs="Times New Roman"/>
          <w:sz w:val="28"/>
          <w:szCs w:val="28"/>
        </w:rPr>
        <w:t>Мусаясул</w:t>
      </w:r>
      <w:proofErr w:type="spellEnd"/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F51593" w:rsidRPr="00C4179A">
        <w:rPr>
          <w:rFonts w:ascii="Times New Roman" w:hAnsi="Times New Roman" w:cs="Times New Roman"/>
          <w:sz w:val="28"/>
          <w:szCs w:val="28"/>
        </w:rPr>
        <w:t>// Мол</w:t>
      </w:r>
      <w:r w:rsidR="00F51593" w:rsidRPr="00C4179A">
        <w:rPr>
          <w:rFonts w:ascii="Times New Roman" w:hAnsi="Times New Roman" w:cs="Times New Roman"/>
          <w:sz w:val="28"/>
          <w:szCs w:val="28"/>
        </w:rPr>
        <w:t>о</w:t>
      </w:r>
      <w:r w:rsidR="00F51593" w:rsidRPr="00C4179A">
        <w:rPr>
          <w:rFonts w:ascii="Times New Roman" w:hAnsi="Times New Roman" w:cs="Times New Roman"/>
          <w:sz w:val="28"/>
          <w:szCs w:val="28"/>
        </w:rPr>
        <w:t>д</w:t>
      </w:r>
      <w:r w:rsidR="007D53DB">
        <w:rPr>
          <w:rFonts w:ascii="Times New Roman" w:hAnsi="Times New Roman" w:cs="Times New Roman"/>
          <w:sz w:val="28"/>
          <w:szCs w:val="28"/>
        </w:rPr>
        <w:t>ё</w:t>
      </w:r>
      <w:r w:rsidR="00F51593" w:rsidRPr="00C4179A">
        <w:rPr>
          <w:rFonts w:ascii="Times New Roman" w:hAnsi="Times New Roman" w:cs="Times New Roman"/>
          <w:sz w:val="28"/>
          <w:szCs w:val="28"/>
        </w:rPr>
        <w:t>жь Дагестана</w:t>
      </w:r>
      <w:r w:rsidR="000E3F06">
        <w:rPr>
          <w:rFonts w:ascii="Times New Roman" w:hAnsi="Times New Roman" w:cs="Times New Roman"/>
          <w:sz w:val="28"/>
          <w:szCs w:val="28"/>
        </w:rPr>
        <w:t>. –</w:t>
      </w:r>
      <w:r w:rsidR="00D80723">
        <w:rPr>
          <w:rFonts w:ascii="Times New Roman" w:hAnsi="Times New Roman" w:cs="Times New Roman"/>
          <w:sz w:val="28"/>
          <w:szCs w:val="28"/>
        </w:rPr>
        <w:t xml:space="preserve"> </w:t>
      </w:r>
      <w:r w:rsidR="000E3F06">
        <w:rPr>
          <w:rFonts w:ascii="Times New Roman" w:hAnsi="Times New Roman" w:cs="Times New Roman"/>
          <w:sz w:val="28"/>
          <w:szCs w:val="28"/>
        </w:rPr>
        <w:t>1999</w:t>
      </w:r>
      <w:r w:rsidR="005656D2">
        <w:rPr>
          <w:rFonts w:ascii="Times New Roman" w:hAnsi="Times New Roman" w:cs="Times New Roman"/>
          <w:sz w:val="28"/>
          <w:szCs w:val="28"/>
        </w:rPr>
        <w:t>.</w:t>
      </w:r>
      <w:r w:rsidR="007D53DB">
        <w:rPr>
          <w:rFonts w:ascii="Times New Roman" w:hAnsi="Times New Roman" w:cs="Times New Roman"/>
          <w:sz w:val="28"/>
          <w:szCs w:val="28"/>
        </w:rPr>
        <w:t xml:space="preserve"> </w:t>
      </w:r>
      <w:r w:rsidR="005656D2">
        <w:rPr>
          <w:rFonts w:ascii="Times New Roman" w:hAnsi="Times New Roman" w:cs="Times New Roman"/>
          <w:sz w:val="28"/>
          <w:szCs w:val="28"/>
        </w:rPr>
        <w:t>–</w:t>
      </w:r>
      <w:r w:rsidR="00F51593" w:rsidRPr="00C4179A">
        <w:rPr>
          <w:rFonts w:ascii="Times New Roman" w:hAnsi="Times New Roman" w:cs="Times New Roman"/>
          <w:sz w:val="28"/>
          <w:szCs w:val="28"/>
        </w:rPr>
        <w:t xml:space="preserve"> 26 фев</w:t>
      </w:r>
      <w:r w:rsidR="00491B77">
        <w:rPr>
          <w:rFonts w:ascii="Times New Roman" w:hAnsi="Times New Roman" w:cs="Times New Roman"/>
          <w:sz w:val="28"/>
          <w:szCs w:val="28"/>
        </w:rPr>
        <w:t>р</w:t>
      </w:r>
      <w:r w:rsidR="00F51593" w:rsidRPr="00C4179A">
        <w:rPr>
          <w:rFonts w:ascii="Times New Roman" w:hAnsi="Times New Roman" w:cs="Times New Roman"/>
          <w:sz w:val="28"/>
          <w:szCs w:val="28"/>
        </w:rPr>
        <w:t>.</w:t>
      </w:r>
      <w:r w:rsidR="000E3F06">
        <w:rPr>
          <w:rFonts w:ascii="Times New Roman" w:hAnsi="Times New Roman" w:cs="Times New Roman"/>
          <w:sz w:val="28"/>
          <w:szCs w:val="28"/>
        </w:rPr>
        <w:t xml:space="preserve"> (№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06">
        <w:rPr>
          <w:rFonts w:ascii="Times New Roman" w:hAnsi="Times New Roman" w:cs="Times New Roman"/>
          <w:sz w:val="28"/>
          <w:szCs w:val="28"/>
        </w:rPr>
        <w:t>9)</w:t>
      </w:r>
      <w:r w:rsidR="00301E83">
        <w:rPr>
          <w:rFonts w:ascii="Times New Roman" w:hAnsi="Times New Roman" w:cs="Times New Roman"/>
          <w:sz w:val="28"/>
          <w:szCs w:val="28"/>
        </w:rPr>
        <w:t xml:space="preserve"> –</w:t>
      </w:r>
      <w:r w:rsidR="00F51593" w:rsidRPr="00C4179A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8061A9" w:rsidRPr="007D53DB" w:rsidRDefault="008061A9" w:rsidP="007D53DB">
      <w:pPr>
        <w:rPr>
          <w:rFonts w:ascii="Times New Roman" w:hAnsi="Times New Roman" w:cs="Times New Roman"/>
          <w:sz w:val="28"/>
          <w:szCs w:val="28"/>
        </w:rPr>
      </w:pPr>
    </w:p>
    <w:p w:rsidR="009F2CA0" w:rsidRPr="009F2CA0" w:rsidRDefault="003744DF" w:rsidP="007D53DB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CA0">
        <w:rPr>
          <w:rFonts w:ascii="Times New Roman" w:hAnsi="Times New Roman" w:cs="Times New Roman"/>
          <w:i/>
          <w:sz w:val="28"/>
          <w:szCs w:val="28"/>
        </w:rPr>
        <w:t>Эти и другие издания, статьи из периодической печати, посвящ</w:t>
      </w:r>
      <w:r w:rsidR="007D53DB">
        <w:rPr>
          <w:rFonts w:ascii="Times New Roman" w:hAnsi="Times New Roman" w:cs="Times New Roman"/>
          <w:i/>
          <w:sz w:val="28"/>
          <w:szCs w:val="28"/>
        </w:rPr>
        <w:t>ё</w:t>
      </w:r>
      <w:r w:rsidRPr="009F2CA0">
        <w:rPr>
          <w:rFonts w:ascii="Times New Roman" w:hAnsi="Times New Roman" w:cs="Times New Roman"/>
          <w:i/>
          <w:sz w:val="28"/>
          <w:szCs w:val="28"/>
        </w:rPr>
        <w:t xml:space="preserve">нные творчеству </w:t>
      </w:r>
      <w:proofErr w:type="spellStart"/>
      <w:r w:rsidRPr="009F2CA0">
        <w:rPr>
          <w:rFonts w:ascii="Times New Roman" w:hAnsi="Times New Roman" w:cs="Times New Roman"/>
          <w:i/>
          <w:sz w:val="28"/>
          <w:szCs w:val="28"/>
        </w:rPr>
        <w:t>Х</w:t>
      </w:r>
      <w:r w:rsidR="007D53DB">
        <w:rPr>
          <w:rFonts w:ascii="Times New Roman" w:hAnsi="Times New Roman" w:cs="Times New Roman"/>
          <w:i/>
          <w:sz w:val="28"/>
          <w:szCs w:val="28"/>
        </w:rPr>
        <w:t>алилбека</w:t>
      </w:r>
      <w:proofErr w:type="spellEnd"/>
      <w:r w:rsidRPr="009F2C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CA0">
        <w:rPr>
          <w:rFonts w:ascii="Times New Roman" w:hAnsi="Times New Roman" w:cs="Times New Roman"/>
          <w:i/>
          <w:sz w:val="28"/>
          <w:szCs w:val="28"/>
        </w:rPr>
        <w:t>Мусаясул</w:t>
      </w:r>
      <w:r w:rsidR="007D53D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9F2CA0">
        <w:rPr>
          <w:rFonts w:ascii="Times New Roman" w:hAnsi="Times New Roman" w:cs="Times New Roman"/>
          <w:i/>
          <w:sz w:val="28"/>
          <w:szCs w:val="28"/>
        </w:rPr>
        <w:t xml:space="preserve">, вы можете получить в отделе краеведческой </w:t>
      </w:r>
      <w:r w:rsidR="002824CA" w:rsidRPr="009F2CA0">
        <w:rPr>
          <w:rFonts w:ascii="Times New Roman" w:hAnsi="Times New Roman" w:cs="Times New Roman"/>
          <w:i/>
          <w:sz w:val="28"/>
          <w:szCs w:val="28"/>
        </w:rPr>
        <w:t xml:space="preserve">и национальной </w:t>
      </w:r>
      <w:r w:rsidRPr="009F2CA0">
        <w:rPr>
          <w:rFonts w:ascii="Times New Roman" w:hAnsi="Times New Roman" w:cs="Times New Roman"/>
          <w:i/>
          <w:sz w:val="28"/>
          <w:szCs w:val="28"/>
        </w:rPr>
        <w:t>л</w:t>
      </w:r>
      <w:r w:rsidRPr="009F2CA0">
        <w:rPr>
          <w:rFonts w:ascii="Times New Roman" w:hAnsi="Times New Roman" w:cs="Times New Roman"/>
          <w:i/>
          <w:sz w:val="28"/>
          <w:szCs w:val="28"/>
        </w:rPr>
        <w:t>и</w:t>
      </w:r>
      <w:r w:rsidRPr="009F2CA0">
        <w:rPr>
          <w:rFonts w:ascii="Times New Roman" w:hAnsi="Times New Roman" w:cs="Times New Roman"/>
          <w:i/>
          <w:sz w:val="28"/>
          <w:szCs w:val="28"/>
        </w:rPr>
        <w:t>тературы Национальной библиотеки Республики Дагестан им. Р. Гамзатова.</w:t>
      </w:r>
    </w:p>
    <w:p w:rsidR="00C4179A" w:rsidRDefault="00C4179A" w:rsidP="00E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0" w:rsidRDefault="003744DF" w:rsidP="009F2CA0">
      <w:pPr>
        <w:spacing w:after="0"/>
        <w:ind w:left="2124" w:firstLine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подготов</w:t>
      </w:r>
      <w:r w:rsidR="009F2CA0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9F2C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библиограф</w:t>
      </w:r>
      <w:r w:rsidR="009F2CA0">
        <w:rPr>
          <w:rFonts w:ascii="Times New Roman" w:hAnsi="Times New Roman" w:cs="Times New Roman"/>
          <w:sz w:val="28"/>
          <w:szCs w:val="28"/>
        </w:rPr>
        <w:t>ом</w:t>
      </w:r>
    </w:p>
    <w:p w:rsidR="009F2CA0" w:rsidRDefault="003744DF" w:rsidP="009F2CA0">
      <w:pPr>
        <w:spacing w:after="0"/>
        <w:ind w:left="2124" w:firstLine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краеведческой </w:t>
      </w:r>
      <w:r w:rsidR="009F2C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библиографии </w:t>
      </w:r>
    </w:p>
    <w:p w:rsidR="00C4179A" w:rsidRPr="009F2CA0" w:rsidRDefault="009F2CA0" w:rsidP="009F2CA0">
      <w:pPr>
        <w:spacing w:after="0"/>
        <w:ind w:left="2124" w:firstLine="141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CA0">
        <w:rPr>
          <w:rFonts w:ascii="Times New Roman" w:hAnsi="Times New Roman" w:cs="Times New Roman"/>
          <w:b/>
          <w:sz w:val="28"/>
          <w:szCs w:val="28"/>
        </w:rPr>
        <w:t xml:space="preserve">С. Р. </w:t>
      </w:r>
      <w:proofErr w:type="spellStart"/>
      <w:r w:rsidR="003744DF" w:rsidRPr="009F2CA0">
        <w:rPr>
          <w:rFonts w:ascii="Times New Roman" w:hAnsi="Times New Roman" w:cs="Times New Roman"/>
          <w:b/>
          <w:sz w:val="28"/>
          <w:szCs w:val="28"/>
        </w:rPr>
        <w:t>Джалалов</w:t>
      </w:r>
      <w:r w:rsidRPr="009F2CA0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</w:p>
    <w:sectPr w:rsidR="00C4179A" w:rsidRPr="009F2CA0" w:rsidSect="00564E9D">
      <w:pgSz w:w="11906" w:h="16838"/>
      <w:pgMar w:top="1134" w:right="850" w:bottom="1134" w:left="709" w:header="708" w:footer="708" w:gutter="0"/>
      <w:pgBorders w:display="firstPage" w:offsetFrom="page">
        <w:top w:val="gems" w:sz="16" w:space="24" w:color="auto"/>
        <w:left w:val="gems" w:sz="16" w:space="24" w:color="auto"/>
        <w:bottom w:val="gems" w:sz="16" w:space="24" w:color="auto"/>
        <w:right w:val="gem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07" w:rsidRDefault="00A82C07" w:rsidP="00004A0C">
      <w:pPr>
        <w:spacing w:after="0" w:line="240" w:lineRule="auto"/>
      </w:pPr>
      <w:r>
        <w:separator/>
      </w:r>
    </w:p>
  </w:endnote>
  <w:endnote w:type="continuationSeparator" w:id="0">
    <w:p w:rsidR="00A82C07" w:rsidRDefault="00A82C07" w:rsidP="0000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07" w:rsidRDefault="00A82C07" w:rsidP="00004A0C">
      <w:pPr>
        <w:spacing w:after="0" w:line="240" w:lineRule="auto"/>
      </w:pPr>
      <w:r>
        <w:separator/>
      </w:r>
    </w:p>
  </w:footnote>
  <w:footnote w:type="continuationSeparator" w:id="0">
    <w:p w:rsidR="00A82C07" w:rsidRDefault="00A82C07" w:rsidP="0000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148"/>
    <w:multiLevelType w:val="hybridMultilevel"/>
    <w:tmpl w:val="AC96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0F59"/>
    <w:multiLevelType w:val="hybridMultilevel"/>
    <w:tmpl w:val="CB48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DAC"/>
    <w:multiLevelType w:val="hybridMultilevel"/>
    <w:tmpl w:val="9C085F16"/>
    <w:lvl w:ilvl="0" w:tplc="9FE0BEE2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C287FD1"/>
    <w:multiLevelType w:val="hybridMultilevel"/>
    <w:tmpl w:val="B654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876A7"/>
    <w:multiLevelType w:val="hybridMultilevel"/>
    <w:tmpl w:val="2E3A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3716"/>
    <w:rsid w:val="00004A0C"/>
    <w:rsid w:val="0009040A"/>
    <w:rsid w:val="000A769E"/>
    <w:rsid w:val="000D2F82"/>
    <w:rsid w:val="000D7D71"/>
    <w:rsid w:val="000E3BEE"/>
    <w:rsid w:val="000E3F06"/>
    <w:rsid w:val="0010207A"/>
    <w:rsid w:val="00134E2B"/>
    <w:rsid w:val="001520CA"/>
    <w:rsid w:val="0016172A"/>
    <w:rsid w:val="001C1E79"/>
    <w:rsid w:val="001C6D28"/>
    <w:rsid w:val="001D64A1"/>
    <w:rsid w:val="002079E3"/>
    <w:rsid w:val="002317B1"/>
    <w:rsid w:val="00243BB9"/>
    <w:rsid w:val="00246B19"/>
    <w:rsid w:val="002824CA"/>
    <w:rsid w:val="00297DC1"/>
    <w:rsid w:val="002A0594"/>
    <w:rsid w:val="002A79EF"/>
    <w:rsid w:val="002E7478"/>
    <w:rsid w:val="00301E83"/>
    <w:rsid w:val="00304501"/>
    <w:rsid w:val="003302CD"/>
    <w:rsid w:val="00352332"/>
    <w:rsid w:val="003744DF"/>
    <w:rsid w:val="003B3EAC"/>
    <w:rsid w:val="003D0851"/>
    <w:rsid w:val="003E7B08"/>
    <w:rsid w:val="003F03F4"/>
    <w:rsid w:val="00404ABF"/>
    <w:rsid w:val="00433148"/>
    <w:rsid w:val="00451FA4"/>
    <w:rsid w:val="00461A10"/>
    <w:rsid w:val="004641D8"/>
    <w:rsid w:val="00491B77"/>
    <w:rsid w:val="004920F4"/>
    <w:rsid w:val="004A5D2C"/>
    <w:rsid w:val="00521F56"/>
    <w:rsid w:val="00556A48"/>
    <w:rsid w:val="00564E9D"/>
    <w:rsid w:val="005656D2"/>
    <w:rsid w:val="005A5F1F"/>
    <w:rsid w:val="005B20A4"/>
    <w:rsid w:val="005B63EF"/>
    <w:rsid w:val="005E7562"/>
    <w:rsid w:val="00615646"/>
    <w:rsid w:val="006237B4"/>
    <w:rsid w:val="006250EC"/>
    <w:rsid w:val="00643A29"/>
    <w:rsid w:val="006473B3"/>
    <w:rsid w:val="006718B5"/>
    <w:rsid w:val="00671AA4"/>
    <w:rsid w:val="006773CE"/>
    <w:rsid w:val="006C0E22"/>
    <w:rsid w:val="006C398C"/>
    <w:rsid w:val="006D3716"/>
    <w:rsid w:val="006E51AB"/>
    <w:rsid w:val="006E55A3"/>
    <w:rsid w:val="006F2BD0"/>
    <w:rsid w:val="006F2E3A"/>
    <w:rsid w:val="0070050E"/>
    <w:rsid w:val="007076F3"/>
    <w:rsid w:val="007457B3"/>
    <w:rsid w:val="00745A15"/>
    <w:rsid w:val="00753187"/>
    <w:rsid w:val="0076789B"/>
    <w:rsid w:val="00795CCB"/>
    <w:rsid w:val="007A7077"/>
    <w:rsid w:val="007D1657"/>
    <w:rsid w:val="007D53DB"/>
    <w:rsid w:val="007E085D"/>
    <w:rsid w:val="007F1966"/>
    <w:rsid w:val="007F2BA3"/>
    <w:rsid w:val="008061A9"/>
    <w:rsid w:val="0081233B"/>
    <w:rsid w:val="00822DAF"/>
    <w:rsid w:val="0083086A"/>
    <w:rsid w:val="0085726A"/>
    <w:rsid w:val="00883394"/>
    <w:rsid w:val="00893423"/>
    <w:rsid w:val="008A58D5"/>
    <w:rsid w:val="008B4D25"/>
    <w:rsid w:val="009402C6"/>
    <w:rsid w:val="009444F3"/>
    <w:rsid w:val="00953120"/>
    <w:rsid w:val="00953F2E"/>
    <w:rsid w:val="009608A1"/>
    <w:rsid w:val="00997DBF"/>
    <w:rsid w:val="009E41D9"/>
    <w:rsid w:val="009E5CC4"/>
    <w:rsid w:val="009F2CA0"/>
    <w:rsid w:val="009F3F12"/>
    <w:rsid w:val="00A00A15"/>
    <w:rsid w:val="00A477FC"/>
    <w:rsid w:val="00A501B6"/>
    <w:rsid w:val="00A56CB8"/>
    <w:rsid w:val="00A82C07"/>
    <w:rsid w:val="00A836E7"/>
    <w:rsid w:val="00A86FCF"/>
    <w:rsid w:val="00AA1C95"/>
    <w:rsid w:val="00AB557A"/>
    <w:rsid w:val="00AC76F3"/>
    <w:rsid w:val="00AC7C12"/>
    <w:rsid w:val="00AE3210"/>
    <w:rsid w:val="00B02663"/>
    <w:rsid w:val="00B03579"/>
    <w:rsid w:val="00B26612"/>
    <w:rsid w:val="00B5275A"/>
    <w:rsid w:val="00B635B1"/>
    <w:rsid w:val="00B73CDA"/>
    <w:rsid w:val="00B94C34"/>
    <w:rsid w:val="00BB2E68"/>
    <w:rsid w:val="00BC7CDA"/>
    <w:rsid w:val="00BF512E"/>
    <w:rsid w:val="00C22F7E"/>
    <w:rsid w:val="00C4179A"/>
    <w:rsid w:val="00C55F01"/>
    <w:rsid w:val="00C87EE8"/>
    <w:rsid w:val="00C92CF0"/>
    <w:rsid w:val="00CB6709"/>
    <w:rsid w:val="00CE1537"/>
    <w:rsid w:val="00D16306"/>
    <w:rsid w:val="00D16FA6"/>
    <w:rsid w:val="00D2094D"/>
    <w:rsid w:val="00D356D4"/>
    <w:rsid w:val="00D76168"/>
    <w:rsid w:val="00D80723"/>
    <w:rsid w:val="00D815BD"/>
    <w:rsid w:val="00DD419A"/>
    <w:rsid w:val="00DE052A"/>
    <w:rsid w:val="00DF2811"/>
    <w:rsid w:val="00E54CF6"/>
    <w:rsid w:val="00E701C9"/>
    <w:rsid w:val="00E81160"/>
    <w:rsid w:val="00E85058"/>
    <w:rsid w:val="00EB673B"/>
    <w:rsid w:val="00ED0C41"/>
    <w:rsid w:val="00ED1A15"/>
    <w:rsid w:val="00ED2BBA"/>
    <w:rsid w:val="00F51593"/>
    <w:rsid w:val="00F51CE5"/>
    <w:rsid w:val="00F60647"/>
    <w:rsid w:val="00F64701"/>
    <w:rsid w:val="00F70715"/>
    <w:rsid w:val="00F7540B"/>
    <w:rsid w:val="00F83480"/>
    <w:rsid w:val="00FA1544"/>
    <w:rsid w:val="00FC5E2A"/>
    <w:rsid w:val="00FE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8D5"/>
    <w:pPr>
      <w:ind w:left="720"/>
      <w:contextualSpacing/>
    </w:pPr>
  </w:style>
  <w:style w:type="character" w:styleId="a6">
    <w:name w:val="Strong"/>
    <w:basedOn w:val="a0"/>
    <w:uiPriority w:val="22"/>
    <w:qFormat/>
    <w:rsid w:val="00997DB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0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A0C"/>
  </w:style>
  <w:style w:type="paragraph" w:styleId="a9">
    <w:name w:val="footer"/>
    <w:basedOn w:val="a"/>
    <w:link w:val="aa"/>
    <w:uiPriority w:val="99"/>
    <w:semiHidden/>
    <w:unhideWhenUsed/>
    <w:rsid w:val="0000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2002-02-01T14:16:00Z</dcterms:created>
  <dcterms:modified xsi:type="dcterms:W3CDTF">2017-05-05T13:57:00Z</dcterms:modified>
</cp:coreProperties>
</file>