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240" w:rsidRDefault="001E7240" w:rsidP="001E7240">
      <w:pPr>
        <w:pStyle w:val="a4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2952750" cy="4027551"/>
            <wp:effectExtent l="19050" t="0" r="0" b="0"/>
            <wp:docPr id="4" name="Рисунок 4" descr="https://project.orenlib.ru/litmap/up/person/article/tr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ject.orenlib.ru/litmap/up/person/article/truno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0A" w:rsidRDefault="00406B0A" w:rsidP="00406B0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proofErr w:type="spellStart"/>
      <w:r>
        <w:rPr>
          <w:b/>
          <w:color w:val="333333"/>
          <w:sz w:val="28"/>
          <w:szCs w:val="28"/>
        </w:rPr>
        <w:t>Трунов</w:t>
      </w:r>
      <w:proofErr w:type="spellEnd"/>
      <w:r>
        <w:rPr>
          <w:b/>
          <w:color w:val="333333"/>
          <w:sz w:val="28"/>
          <w:szCs w:val="28"/>
        </w:rPr>
        <w:t xml:space="preserve"> Дмитрий Иванович</w:t>
      </w:r>
    </w:p>
    <w:p w:rsidR="00406B0A" w:rsidRDefault="00406B0A" w:rsidP="00406B0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406B0A">
        <w:rPr>
          <w:b/>
          <w:color w:val="333333"/>
          <w:sz w:val="28"/>
          <w:szCs w:val="28"/>
        </w:rPr>
        <w:t>(1913–1973)</w:t>
      </w:r>
    </w:p>
    <w:p w:rsidR="00406B0A" w:rsidRPr="00406B0A" w:rsidRDefault="00406B0A" w:rsidP="00406B0A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5D176A" w:rsidRDefault="005D176A" w:rsidP="005D176A">
      <w:pPr>
        <w:pStyle w:val="a4"/>
        <w:shd w:val="clear" w:color="auto" w:fill="FFFFFF"/>
        <w:spacing w:before="0" w:beforeAutospacing="0" w:after="0" w:afterAutospacing="0"/>
        <w:ind w:firstLine="11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Поэт, писатель-</w:t>
      </w:r>
      <w:r w:rsidR="0091673E" w:rsidRPr="005D176A">
        <w:rPr>
          <w:color w:val="000000" w:themeColor="text1"/>
          <w:sz w:val="28"/>
          <w:szCs w:val="28"/>
        </w:rPr>
        <w:t>очеркист, драматург</w:t>
      </w:r>
      <w:r>
        <w:rPr>
          <w:color w:val="000000" w:themeColor="text1"/>
          <w:sz w:val="28"/>
          <w:szCs w:val="28"/>
        </w:rPr>
        <w:t>, краевед и журналист.</w:t>
      </w:r>
    </w:p>
    <w:p w:rsidR="0091673E" w:rsidRPr="005D176A" w:rsidRDefault="005D176A" w:rsidP="005D176A">
      <w:pPr>
        <w:pStyle w:val="a4"/>
        <w:shd w:val="clear" w:color="auto" w:fill="FFFFFF"/>
        <w:spacing w:before="0" w:beforeAutospacing="0" w:after="0" w:afterAutospacing="0"/>
        <w:ind w:firstLine="11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Родился 26 октября</w:t>
      </w:r>
      <w:r w:rsidR="0091673E" w:rsidRPr="005D176A">
        <w:rPr>
          <w:color w:val="000000" w:themeColor="text1"/>
          <w:sz w:val="28"/>
          <w:szCs w:val="28"/>
        </w:rPr>
        <w:t xml:space="preserve"> </w:t>
      </w:r>
      <w:proofErr w:type="gramStart"/>
      <w:r w:rsidR="0091673E" w:rsidRPr="005D176A">
        <w:rPr>
          <w:color w:val="000000" w:themeColor="text1"/>
          <w:sz w:val="28"/>
          <w:szCs w:val="28"/>
        </w:rPr>
        <w:t>в</w:t>
      </w:r>
      <w:proofErr w:type="gramEnd"/>
      <w:r w:rsidR="0091673E" w:rsidRPr="005D176A">
        <w:rPr>
          <w:color w:val="000000" w:themeColor="text1"/>
          <w:sz w:val="28"/>
          <w:szCs w:val="28"/>
        </w:rPr>
        <w:t xml:space="preserve"> с. </w:t>
      </w:r>
      <w:proofErr w:type="spellStart"/>
      <w:r w:rsidR="0091673E" w:rsidRPr="005D176A">
        <w:rPr>
          <w:color w:val="000000" w:themeColor="text1"/>
          <w:sz w:val="28"/>
          <w:szCs w:val="28"/>
        </w:rPr>
        <w:t>Пронькино</w:t>
      </w:r>
      <w:proofErr w:type="spellEnd"/>
      <w:r w:rsidR="00774CF4" w:rsidRPr="005D176A">
        <w:rPr>
          <w:color w:val="000000" w:themeColor="text1"/>
          <w:sz w:val="28"/>
          <w:szCs w:val="28"/>
        </w:rPr>
        <w:t xml:space="preserve"> </w:t>
      </w:r>
      <w:proofErr w:type="spellStart"/>
      <w:r w:rsidR="00774CF4" w:rsidRPr="005D176A">
        <w:rPr>
          <w:color w:val="000000" w:themeColor="text1"/>
          <w:sz w:val="28"/>
          <w:szCs w:val="28"/>
        </w:rPr>
        <w:t>Сорочинского</w:t>
      </w:r>
      <w:proofErr w:type="spellEnd"/>
      <w:r w:rsidR="00774CF4" w:rsidRPr="005D176A">
        <w:rPr>
          <w:color w:val="000000" w:themeColor="text1"/>
          <w:sz w:val="28"/>
          <w:szCs w:val="28"/>
        </w:rPr>
        <w:t xml:space="preserve"> </w:t>
      </w:r>
      <w:proofErr w:type="gramStart"/>
      <w:r w:rsidR="00774CF4" w:rsidRPr="005D176A">
        <w:rPr>
          <w:color w:val="000000" w:themeColor="text1"/>
          <w:sz w:val="28"/>
          <w:szCs w:val="28"/>
        </w:rPr>
        <w:t>района</w:t>
      </w:r>
      <w:proofErr w:type="gramEnd"/>
      <w:r w:rsidR="00774CF4" w:rsidRPr="005D176A">
        <w:rPr>
          <w:color w:val="000000" w:themeColor="text1"/>
          <w:sz w:val="28"/>
          <w:szCs w:val="28"/>
        </w:rPr>
        <w:t xml:space="preserve"> Оренбургской области</w:t>
      </w:r>
      <w:r w:rsidR="0091673E" w:rsidRPr="005D176A">
        <w:rPr>
          <w:color w:val="000000" w:themeColor="text1"/>
          <w:sz w:val="28"/>
          <w:szCs w:val="28"/>
        </w:rPr>
        <w:t>.</w:t>
      </w:r>
      <w:r w:rsidR="00774CF4" w:rsidRPr="005D176A">
        <w:rPr>
          <w:color w:val="000000" w:themeColor="text1"/>
          <w:sz w:val="28"/>
          <w:szCs w:val="28"/>
        </w:rPr>
        <w:t xml:space="preserve"> Окончил </w:t>
      </w:r>
      <w:proofErr w:type="spellStart"/>
      <w:r w:rsidR="00774CF4" w:rsidRPr="005D176A">
        <w:rPr>
          <w:color w:val="000000" w:themeColor="text1"/>
          <w:sz w:val="28"/>
          <w:szCs w:val="28"/>
        </w:rPr>
        <w:t>Сорочинский</w:t>
      </w:r>
      <w:proofErr w:type="spellEnd"/>
      <w:r w:rsidR="00774CF4" w:rsidRPr="005D176A">
        <w:rPr>
          <w:color w:val="000000" w:themeColor="text1"/>
          <w:sz w:val="28"/>
          <w:szCs w:val="28"/>
        </w:rPr>
        <w:t xml:space="preserve"> ветеринарный техникум. Публиковал стихи в районной газете «Колхозный труд». Работал грузчиком в порту, в газете «Северный комсомолец» в Архангельском крае. В 1935 году по приглашению переехавшего в Дагестан своего редактора, переезжает в </w:t>
      </w:r>
      <w:proofErr w:type="gramStart"/>
      <w:r w:rsidR="00774CF4" w:rsidRPr="005D176A">
        <w:rPr>
          <w:color w:val="000000" w:themeColor="text1"/>
          <w:sz w:val="28"/>
          <w:szCs w:val="28"/>
        </w:rPr>
        <w:t>г</w:t>
      </w:r>
      <w:proofErr w:type="gramEnd"/>
      <w:r w:rsidR="00774CF4" w:rsidRPr="005D176A">
        <w:rPr>
          <w:color w:val="000000" w:themeColor="text1"/>
          <w:sz w:val="28"/>
          <w:szCs w:val="28"/>
        </w:rPr>
        <w:t>. Махачкалу, где становится известным советским писателем. В 1941 - 1942 годах в дагестанских книжных издательствах выходит в свет сборник его фронтовых очерков «</w:t>
      </w:r>
      <w:proofErr w:type="spellStart"/>
      <w:r w:rsidR="00774CF4" w:rsidRPr="005D176A">
        <w:rPr>
          <w:color w:val="000000" w:themeColor="text1"/>
          <w:sz w:val="28"/>
          <w:szCs w:val="28"/>
        </w:rPr>
        <w:t>Даха-Дада</w:t>
      </w:r>
      <w:proofErr w:type="spellEnd"/>
      <w:r w:rsidR="00774CF4" w:rsidRPr="005D176A">
        <w:rPr>
          <w:color w:val="000000" w:themeColor="text1"/>
          <w:sz w:val="28"/>
          <w:szCs w:val="28"/>
        </w:rPr>
        <w:t>» и несколько небольших книг о подвигах воинов-дагестанцев: «Дагестанцы в боях за родину», «Герои Даг</w:t>
      </w:r>
      <w:r w:rsidR="0091673E" w:rsidRPr="005D176A">
        <w:rPr>
          <w:color w:val="000000" w:themeColor="text1"/>
          <w:sz w:val="28"/>
          <w:szCs w:val="28"/>
        </w:rPr>
        <w:t>естанцы», «Мы гордимся ими».</w:t>
      </w:r>
    </w:p>
    <w:p w:rsidR="00774CF4" w:rsidRPr="005D176A" w:rsidRDefault="00774CF4" w:rsidP="005D176A">
      <w:pPr>
        <w:pStyle w:val="a4"/>
        <w:shd w:val="clear" w:color="auto" w:fill="FFFFFF"/>
        <w:spacing w:before="0" w:beforeAutospacing="0" w:after="0" w:afterAutospacing="0"/>
        <w:ind w:firstLine="113"/>
        <w:jc w:val="both"/>
        <w:rPr>
          <w:color w:val="000000" w:themeColor="text1"/>
          <w:sz w:val="28"/>
          <w:szCs w:val="28"/>
        </w:rPr>
      </w:pPr>
      <w:r w:rsidRPr="005D176A">
        <w:rPr>
          <w:color w:val="000000" w:themeColor="text1"/>
          <w:sz w:val="28"/>
          <w:szCs w:val="28"/>
        </w:rPr>
        <w:t xml:space="preserve">В 1943 году Дмитрий </w:t>
      </w:r>
      <w:proofErr w:type="spellStart"/>
      <w:r w:rsidRPr="005D176A">
        <w:rPr>
          <w:color w:val="000000" w:themeColor="text1"/>
          <w:sz w:val="28"/>
          <w:szCs w:val="28"/>
        </w:rPr>
        <w:t>Трунов</w:t>
      </w:r>
      <w:proofErr w:type="spellEnd"/>
      <w:r w:rsidRPr="005D176A">
        <w:rPr>
          <w:color w:val="000000" w:themeColor="text1"/>
          <w:sz w:val="28"/>
          <w:szCs w:val="28"/>
        </w:rPr>
        <w:t xml:space="preserve"> вместе с народными поэтами Дагестана </w:t>
      </w:r>
      <w:proofErr w:type="spellStart"/>
      <w:r w:rsidRPr="005D176A">
        <w:rPr>
          <w:color w:val="000000" w:themeColor="text1"/>
          <w:sz w:val="28"/>
          <w:szCs w:val="28"/>
        </w:rPr>
        <w:t>Гамзатом</w:t>
      </w:r>
      <w:proofErr w:type="spellEnd"/>
      <w:r w:rsidRPr="005D176A">
        <w:rPr>
          <w:color w:val="000000" w:themeColor="text1"/>
          <w:sz w:val="28"/>
          <w:szCs w:val="28"/>
        </w:rPr>
        <w:t xml:space="preserve"> </w:t>
      </w:r>
      <w:proofErr w:type="spellStart"/>
      <w:r w:rsidRPr="005D176A">
        <w:rPr>
          <w:color w:val="000000" w:themeColor="text1"/>
          <w:sz w:val="28"/>
          <w:szCs w:val="28"/>
        </w:rPr>
        <w:t>Цадасой</w:t>
      </w:r>
      <w:proofErr w:type="spellEnd"/>
      <w:r w:rsidRPr="005D176A">
        <w:rPr>
          <w:color w:val="000000" w:themeColor="text1"/>
          <w:sz w:val="28"/>
          <w:szCs w:val="28"/>
        </w:rPr>
        <w:t xml:space="preserve">, </w:t>
      </w:r>
      <w:proofErr w:type="spellStart"/>
      <w:r w:rsidRPr="005D176A">
        <w:rPr>
          <w:color w:val="000000" w:themeColor="text1"/>
          <w:sz w:val="28"/>
          <w:szCs w:val="28"/>
        </w:rPr>
        <w:t>Тагиром</w:t>
      </w:r>
      <w:proofErr w:type="spellEnd"/>
      <w:r w:rsidRPr="005D176A">
        <w:rPr>
          <w:color w:val="000000" w:themeColor="text1"/>
          <w:sz w:val="28"/>
          <w:szCs w:val="28"/>
        </w:rPr>
        <w:t xml:space="preserve"> </w:t>
      </w:r>
      <w:proofErr w:type="spellStart"/>
      <w:r w:rsidRPr="005D176A">
        <w:rPr>
          <w:color w:val="000000" w:themeColor="text1"/>
          <w:sz w:val="28"/>
          <w:szCs w:val="28"/>
        </w:rPr>
        <w:t>Хрюгским</w:t>
      </w:r>
      <w:proofErr w:type="spellEnd"/>
      <w:r w:rsidRPr="005D176A">
        <w:rPr>
          <w:color w:val="000000" w:themeColor="text1"/>
          <w:sz w:val="28"/>
          <w:szCs w:val="28"/>
        </w:rPr>
        <w:t xml:space="preserve"> и </w:t>
      </w:r>
      <w:proofErr w:type="spellStart"/>
      <w:r w:rsidRPr="005D176A">
        <w:rPr>
          <w:color w:val="000000" w:themeColor="text1"/>
          <w:sz w:val="28"/>
          <w:szCs w:val="28"/>
        </w:rPr>
        <w:t>Абуталибом</w:t>
      </w:r>
      <w:proofErr w:type="spellEnd"/>
      <w:r w:rsidRPr="005D176A">
        <w:rPr>
          <w:color w:val="000000" w:themeColor="text1"/>
          <w:sz w:val="28"/>
          <w:szCs w:val="28"/>
        </w:rPr>
        <w:t xml:space="preserve"> Гафуровым выезжал в действующую армию. Он награжден медалью «За оборону Кавказа» и «За доблестный труд в Великой От</w:t>
      </w:r>
      <w:r w:rsidR="0091673E" w:rsidRPr="005D176A">
        <w:rPr>
          <w:color w:val="000000" w:themeColor="text1"/>
          <w:sz w:val="28"/>
          <w:szCs w:val="28"/>
        </w:rPr>
        <w:t>ечественной войне 1941-</w:t>
      </w:r>
      <w:r w:rsidRPr="005D176A">
        <w:rPr>
          <w:color w:val="000000" w:themeColor="text1"/>
          <w:sz w:val="28"/>
          <w:szCs w:val="28"/>
        </w:rPr>
        <w:t xml:space="preserve">1945 гг.» Расул Гамзатов называл книги Дмитрия </w:t>
      </w:r>
      <w:proofErr w:type="spellStart"/>
      <w:r w:rsidRPr="005D176A">
        <w:rPr>
          <w:color w:val="000000" w:themeColor="text1"/>
          <w:sz w:val="28"/>
          <w:szCs w:val="28"/>
        </w:rPr>
        <w:t>Трунова</w:t>
      </w:r>
      <w:proofErr w:type="spellEnd"/>
      <w:r w:rsidRPr="005D176A">
        <w:rPr>
          <w:color w:val="000000" w:themeColor="text1"/>
          <w:sz w:val="28"/>
          <w:szCs w:val="28"/>
        </w:rPr>
        <w:t>, с которым много лет дружил, «Большой прозой».</w:t>
      </w:r>
    </w:p>
    <w:p w:rsidR="00406B0A" w:rsidRPr="005D176A" w:rsidRDefault="00406B0A" w:rsidP="005D176A">
      <w:pPr>
        <w:spacing w:after="0" w:line="240" w:lineRule="auto"/>
        <w:ind w:firstLine="113"/>
        <w:jc w:val="both"/>
        <w:rPr>
          <w:rFonts w:ascii="Times New Roman" w:hAnsi="Times New Roman" w:cs="Times New Roman"/>
          <w:sz w:val="28"/>
          <w:szCs w:val="28"/>
        </w:rPr>
      </w:pPr>
      <w:r w:rsidRPr="005D176A">
        <w:rPr>
          <w:rFonts w:ascii="Times New Roman" w:hAnsi="Times New Roman" w:cs="Times New Roman"/>
          <w:sz w:val="28"/>
          <w:szCs w:val="28"/>
        </w:rPr>
        <w:t>В 1950 году в Даг</w:t>
      </w:r>
      <w:r w:rsidR="005D176A">
        <w:rPr>
          <w:rFonts w:ascii="Times New Roman" w:hAnsi="Times New Roman" w:cs="Times New Roman"/>
          <w:sz w:val="28"/>
          <w:szCs w:val="28"/>
        </w:rPr>
        <w:t>естанском книжном издательстве</w:t>
      </w:r>
      <w:r w:rsidRPr="005D176A">
        <w:rPr>
          <w:rFonts w:ascii="Times New Roman" w:hAnsi="Times New Roman" w:cs="Times New Roman"/>
          <w:sz w:val="28"/>
          <w:szCs w:val="28"/>
        </w:rPr>
        <w:t xml:space="preserve"> вышла в свет его книга «Следопыты земных глубин». В последующие годы в дагестанских и других издательствах вышло более двадцати его книг: «По стране гор», «Свет из России», «Дорога к свету», «Аулы мастеров», «В горах Дагестана», «Ниже </w:t>
      </w:r>
      <w:r w:rsidRPr="005D176A">
        <w:rPr>
          <w:rFonts w:ascii="Times New Roman" w:hAnsi="Times New Roman" w:cs="Times New Roman"/>
          <w:sz w:val="28"/>
          <w:szCs w:val="28"/>
        </w:rPr>
        <w:lastRenderedPageBreak/>
        <w:t>океана, выше облаков», «Дагестанские умельцы», «Орлиный край», «Баллада о бессмертном пулеметчике» и другие.</w:t>
      </w:r>
    </w:p>
    <w:p w:rsidR="00406B0A" w:rsidRPr="005D176A" w:rsidRDefault="00406B0A" w:rsidP="005D176A">
      <w:pPr>
        <w:pStyle w:val="a4"/>
        <w:shd w:val="clear" w:color="auto" w:fill="FFFFFF"/>
        <w:spacing w:before="0" w:beforeAutospacing="0" w:after="0" w:afterAutospacing="0"/>
        <w:ind w:firstLine="113"/>
        <w:jc w:val="both"/>
        <w:rPr>
          <w:color w:val="000000" w:themeColor="text1"/>
          <w:sz w:val="28"/>
          <w:szCs w:val="28"/>
        </w:rPr>
      </w:pPr>
      <w:r w:rsidRPr="005D176A">
        <w:rPr>
          <w:sz w:val="28"/>
          <w:szCs w:val="28"/>
        </w:rPr>
        <w:t xml:space="preserve">Его книга «Ущелье сокровищ» была издана в Москве на русском, английском и французском языках. А написанная им пьеса «Командир русской роты» переведена на аварский язык и поставлена на сцене Аварского музыкально–драматического театра им. Г. </w:t>
      </w:r>
      <w:proofErr w:type="spellStart"/>
      <w:r w:rsidRPr="005D176A">
        <w:rPr>
          <w:sz w:val="28"/>
          <w:szCs w:val="28"/>
        </w:rPr>
        <w:t>Цадасы</w:t>
      </w:r>
      <w:proofErr w:type="spellEnd"/>
      <w:r w:rsidRPr="005D176A">
        <w:rPr>
          <w:sz w:val="28"/>
          <w:szCs w:val="28"/>
        </w:rPr>
        <w:t>.</w:t>
      </w:r>
    </w:p>
    <w:p w:rsidR="00406B0A" w:rsidRPr="005D176A" w:rsidRDefault="005D176A" w:rsidP="005D176A">
      <w:pPr>
        <w:spacing w:after="0" w:line="240" w:lineRule="auto"/>
        <w:ind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6B0A" w:rsidRPr="005D176A">
        <w:rPr>
          <w:rFonts w:ascii="Times New Roman" w:hAnsi="Times New Roman" w:cs="Times New Roman"/>
          <w:sz w:val="28"/>
          <w:szCs w:val="28"/>
        </w:rPr>
        <w:t xml:space="preserve">ел большую общественную работу, избирался членом Правления Союза писателей Дагестана, длительное время руководил русской секцией СП ДАССР, был участником Декады искусства и литературы Дагестана в Москве в 1960 году, Дней литературы Дагестана в Москве в 1971 году, Недели литературы Дагестана в Чувашской АССР в 1972 году. Он был председателем Дагестанского комитета солидарности с народом борющегося Вьетнама, членом президиума Дагестанского отделения географического общества и членом </w:t>
      </w:r>
      <w:proofErr w:type="gramStart"/>
      <w:r w:rsidR="00406B0A" w:rsidRPr="005D176A">
        <w:rPr>
          <w:rFonts w:ascii="Times New Roman" w:hAnsi="Times New Roman" w:cs="Times New Roman"/>
          <w:sz w:val="28"/>
          <w:szCs w:val="28"/>
        </w:rPr>
        <w:t>правления Дагестанского отделения общества охраны природы РСФСР</w:t>
      </w:r>
      <w:proofErr w:type="gramEnd"/>
      <w:r w:rsidR="00406B0A" w:rsidRPr="005D176A">
        <w:rPr>
          <w:rFonts w:ascii="Times New Roman" w:hAnsi="Times New Roman" w:cs="Times New Roman"/>
          <w:sz w:val="28"/>
          <w:szCs w:val="28"/>
        </w:rPr>
        <w:t>.</w:t>
      </w:r>
    </w:p>
    <w:p w:rsidR="00406B0A" w:rsidRPr="005D176A" w:rsidRDefault="005D176A" w:rsidP="005D176A">
      <w:pPr>
        <w:spacing w:after="0" w:line="240" w:lineRule="auto"/>
        <w:ind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06B0A" w:rsidRPr="005D176A">
        <w:rPr>
          <w:rFonts w:ascii="Times New Roman" w:hAnsi="Times New Roman" w:cs="Times New Roman"/>
          <w:sz w:val="28"/>
          <w:szCs w:val="28"/>
        </w:rPr>
        <w:t>аслуженный работник культуры РСФСР и ДАССР, награжден орденом «Знак почета» и медалью «За трудовую доблесть», неоднократно награждался Почетными грамотами Президиума Верховного Совета Дагестанской АССР, был награжден Почетной грамотой Министерства культуры Чувашской АССР.</w:t>
      </w:r>
    </w:p>
    <w:p w:rsidR="0091673E" w:rsidRDefault="005D176A" w:rsidP="005D176A">
      <w:pPr>
        <w:pStyle w:val="a4"/>
        <w:shd w:val="clear" w:color="auto" w:fill="FFFFFF"/>
        <w:spacing w:before="0" w:beforeAutospacing="0" w:after="0" w:afterAutospacing="0"/>
        <w:ind w:firstLine="284"/>
        <w:jc w:val="right"/>
        <w:rPr>
          <w:b/>
          <w:color w:val="000000" w:themeColor="text1"/>
          <w:sz w:val="28"/>
          <w:szCs w:val="28"/>
        </w:rPr>
      </w:pPr>
      <w:r w:rsidRPr="005D176A">
        <w:rPr>
          <w:b/>
          <w:color w:val="000000" w:themeColor="text1"/>
          <w:sz w:val="28"/>
          <w:szCs w:val="28"/>
        </w:rPr>
        <w:t xml:space="preserve">Саид </w:t>
      </w:r>
      <w:proofErr w:type="spellStart"/>
      <w:r w:rsidRPr="005D176A">
        <w:rPr>
          <w:b/>
          <w:color w:val="000000" w:themeColor="text1"/>
          <w:sz w:val="28"/>
          <w:szCs w:val="28"/>
        </w:rPr>
        <w:t>Ниналалов</w:t>
      </w:r>
      <w:proofErr w:type="spellEnd"/>
    </w:p>
    <w:p w:rsidR="00774CF4" w:rsidRPr="005D176A" w:rsidRDefault="00774CF4" w:rsidP="0091673E">
      <w:pPr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5D176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Дмитрий </w:t>
      </w:r>
      <w:proofErr w:type="spellStart"/>
      <w:r w:rsidRPr="005D176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Трунов</w:t>
      </w:r>
      <w:proofErr w:type="spellEnd"/>
      <w:r w:rsidRPr="005D176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– последний очеркист Дагестана (1913-1973)</w:t>
      </w:r>
    </w:p>
    <w:p w:rsidR="0091673E" w:rsidRDefault="0091673E" w:rsidP="00774CF4">
      <w:pPr>
        <w:spacing w:after="0" w:line="312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самого раннего детства, как я начал себя помнить, летом мы всей семьей выезжали в горы – в аул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Кубачи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 было целое путешествие – с остановками у родников, с пикниками, с крутыми виражами на горных дорогах. И когда мы ходили в гости к родственникам, часто заставали их за работой – кто чеканил браслет, кто гравировал кинжал, кто полировал готовую рюмку из серебра. И до восьми лет я думал, что в каждом горном ауле Дагестана люди занимаются таким трудом – работают с серебром.</w:t>
      </w:r>
    </w:p>
    <w:p w:rsidR="00774CF4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Однажды летом, в один из туманных дней, когда на улице делать было нечего, я нашел на книжной полке у дяди потрепанную, зачитанную книгу «В горах Дагестана» и от скуки начал ее перелистывать. Вдруг на одной из страниц мне бросилось в глаза слово «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Кубачи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и я начал читать главу, рассказывающую о моем селе. Я узнал, что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Кубачи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аул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златокузнецов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единственный в Дагестане. И это мне открыла книга Дмитрия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Значительно позже я услышал фразу, которые говорили о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Трунове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горцы – «Он вновь открыл для нас Дагестан».</w:t>
      </w:r>
    </w:p>
    <w:p w:rsidR="0091673E" w:rsidRPr="005666BC" w:rsidRDefault="00774CF4" w:rsidP="005D176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Тяга к странствиям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публицист и писатель, журналист и краевед, однажды приехал в Дагестан, полюбил эту маленькую горную республику и стал дагестанцем.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Дмитрий Иванович родился в селе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Пронькино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Оренбургской губернии в крестьянской семье. Окончив школу и сельхозтехникум, работал трактористом, полеводом. Затем решил уехать из дому далеко на край мира, </w:t>
      </w: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Архангельск, где начал работать грузчиком в порту. Позже он стал комендантом поселка грузчиков и написал свою первую пьесу. Ее поставили в клубе поселка, директором которого позже стал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1934 году он стал корреспондентом газеты «Северный Комсомолец».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Еще в детстве Дмитрию не давала покоя тяга к перемене мест, особенно она усилилась после прочтения повестей Бестужева-Марлинского. Прочитав повесть Льва Толстого «Хаджи-Мурат», он решил обязательно поехать на Кавказ. В 1935 году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другом приехал в Дагестан, где остался навсегда. Став корреспондентом газеты «Комсомолец Дагестана», он объездил всю республику. «Я был свидетелем того, как преображалась бывшая отсталая окраина царской России. Видел, как рождаются города Каспийск и Избербаш, как строилась плотина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Гергебильской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ГЭС, как перекрывалось русло Сулака. Обо всем этом хотелось писать и писать», — рассказывал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1941 — 1942 годах в дагестанских книжных издательствах выходит в свет сборник его фронтовых очерков «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Даха-Дада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и несколько небольших книг о подвигах воинов–дагестанцев: «Дагестанцы в боях за родину», «Герои Дагестанцы» (о Валентине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Эмирове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Магомеде Гаджиеве и других), «Мы гордимся ими». В 1943 году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вместе с народными поэтами Дагестана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Гамзатом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Цадасой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Тагиром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Хрюгским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Абуталибом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Гафуровым выезжал в действующую армию. Он награжден медалью «За оборону Кавказа» и «За доблестный труд в Великой Отечественной войне 1941 — 1945 гг.».</w:t>
      </w:r>
    </w:p>
    <w:p w:rsidR="0091673E" w:rsidRPr="005666BC" w:rsidRDefault="00774CF4" w:rsidP="005D176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Очеркист и краевед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начал работать специальным корреспондентом газеты «</w:t>
      </w:r>
      <w:proofErr w:type="gram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правда», продолжая сотрудничать и с «Комсомольцем Дагестана». В 1954 году стал членом Союза писателей СССР, многие годы руководил русской секцией СП Дагестана, активно участвовал в работе литературного объединения молодых писателей. Он поддерживал молодых авторов, слушал их стихи и прозу, советовал им пробовать себя в разных жанрах.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Дмитрий Иванович был удивительно работоспособен, находил интересный материал там, где, казалось, по определению не могло быть ничего интересного. Его статьи, очерки и рассказы о людях, природе, стройках печатались в газетах и журналах. В течение почти 40 лет работы в Дагестане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побывал во всех отдаленных уголках республики, в каждом районе, и чуть ли не в каждом ауле у него были кунаки.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Там, где был Дмитрий Иванович, всегда собирались люди. Он заряжал их теплом и веселым настроением.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успевал одновременно готовить свой материал, отвечать на вопросы коллеги из другой газеты, подсказывать автору заметки в газету, как ее переделать, здороваться с входящими в кабинет людьми.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последующие годы вышло более двадцати его книг: «По стране гор», «Свет из России», «Дорога к свету», «Аулы мастеров», «В горах Дагестана», «Ниже океана, выше облаков», «Дагестанские умельцы», «Орлиный край», </w:t>
      </w: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«Баллада о бессмертном пулеметчике» и другие. Книга «Ущелье сокровищ» была издана в Москве на русском, английском и французском языках.</w:t>
      </w:r>
    </w:p>
    <w:p w:rsidR="00774CF4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Очерки Дмитрия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необычны тем, что в них вплетены художественные приемы изображения, приближающие очерк к рассказу. Он находит интересную форму подачи материала. Получается не простой пересказ событий, а читатель входит в мир совместного творчества автора и героя. Поэтому очерки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легко читаются.</w:t>
      </w:r>
    </w:p>
    <w:p w:rsidR="0091673E" w:rsidRPr="005666BC" w:rsidRDefault="0091673E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673E" w:rsidRPr="005666BC" w:rsidRDefault="00774CF4" w:rsidP="005D176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Художественная проза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Пьеса, написанная Дмитрием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Труновым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1934 году и поставленная в клубе в далеком Архангельске, была не единственным его художественным произведением. Пьеса «Цветы на камне» создана в 1958 году в преддверии Декады дагестанской литературы в Москве. Постановка еще одной пьесы «Командир русской роты» с успехом прошла в Аварском театре в 1968 г.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Роман «Живите, горы!» о возвращении природе гор ее былых богатств и восстановлении чести человека, ставшего жертвой клеветы, Дмитрий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перерабатывал несколько раз, но при его жизни книга так и не увидела свет. Она была издана Дагестанским книжным издательством к 95-летию автора.</w:t>
      </w:r>
    </w:p>
    <w:p w:rsidR="00774CF4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Расул Гамзатов называл книги Дмитрия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 которым много лет крепко дружил, «Большой прозой». Знание человеческих характеров, умение держать читателя в напряженном ожидании развязки, великолепные описания природы — всё это отличает роман «Живите, горы!» Еще одна книга дагестанского автора — «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Хочбар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— еще ждет издания.</w:t>
      </w:r>
    </w:p>
    <w:p w:rsidR="0091673E" w:rsidRPr="005666BC" w:rsidRDefault="0091673E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673E" w:rsidRPr="005666BC" w:rsidRDefault="00774CF4" w:rsidP="005D176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Память о летописце Дагестана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Руководство Союза писателей Дагестана организовало в Музее Расула Гамзатова литературный вечер, посвященный 100-летию Дмитрия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где его коллеги, друзья, ученики рассказывали о жизни дагестанского писателя, вспоминали истории, связанные с ним, смеялись его шуткам. С рассказами о встречах с Дмитрием Ивановичем выступили председатель Союза писателей Дагестана Магомед Ахмедов, писатель Владимир Носов, журналист «Дагестанской правды» Светлана Кривоносова и другие. Сын писателя Владислав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поблагодарил организаторов и участников вечера за теплоту и любовь, с которой все говорили о Дмитрии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Трунове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74CF4" w:rsidRPr="005666BC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Главный редактор Дагестанского книжного издательства Лариса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Голубева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рассказала участникам встречи о том, что издательство планирует выпустить книгу Дмитрия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куда будут включены его лучшие рассказы, были и очерки.</w:t>
      </w:r>
    </w:p>
    <w:p w:rsidR="0091673E" w:rsidRDefault="00774CF4" w:rsidP="005D176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большому сожалению, жанр очерка исчез со страниц дагестанских газет и журналов. Очерки и статьи, конечно, публикуются, но в них не хватает той яркости, света и тепла, такого полного охвата материала, которые характерны для прозы </w:t>
      </w:r>
      <w:proofErr w:type="spellStart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Трунова</w:t>
      </w:r>
      <w:proofErr w:type="spellEnd"/>
      <w:r w:rsidRPr="00566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Надеемся, что в Дагестане молодые авторы возродят этот жанр и смогут сделать очерк вновь ярким и интересным для читателя.</w:t>
      </w:r>
    </w:p>
    <w:p w:rsidR="005D176A" w:rsidRPr="00B03799" w:rsidRDefault="005D176A" w:rsidP="005D176A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4B0" w:rsidRDefault="004E64B0" w:rsidP="00FE12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4B0">
        <w:rPr>
          <w:rFonts w:ascii="Times New Roman" w:hAnsi="Times New Roman" w:cs="Times New Roman"/>
          <w:b/>
          <w:sz w:val="28"/>
          <w:szCs w:val="28"/>
        </w:rPr>
        <w:lastRenderedPageBreak/>
        <w:t>В обзоре представлен материал, находящ</w:t>
      </w:r>
      <w:r>
        <w:rPr>
          <w:rFonts w:ascii="Times New Roman" w:hAnsi="Times New Roman" w:cs="Times New Roman"/>
          <w:b/>
          <w:sz w:val="28"/>
          <w:szCs w:val="28"/>
        </w:rPr>
        <w:t>ийся в фондах НБ РД им. Р. Гамз</w:t>
      </w:r>
      <w:r w:rsidRPr="004E64B0">
        <w:rPr>
          <w:rFonts w:ascii="Times New Roman" w:hAnsi="Times New Roman" w:cs="Times New Roman"/>
          <w:b/>
          <w:sz w:val="28"/>
          <w:szCs w:val="28"/>
        </w:rPr>
        <w:t>атова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58E0" w:rsidRDefault="003F58E0" w:rsidP="00FE12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8E0" w:rsidRPr="003F58E0" w:rsidRDefault="003F58E0" w:rsidP="00FE12A6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F58E0">
        <w:rPr>
          <w:rFonts w:ascii="Times New Roman" w:hAnsi="Times New Roman" w:cs="Times New Roman"/>
          <w:b/>
          <w:i/>
          <w:sz w:val="32"/>
          <w:szCs w:val="32"/>
        </w:rPr>
        <w:t>Книги:</w:t>
      </w:r>
    </w:p>
    <w:p w:rsidR="00DC5537" w:rsidRDefault="00DC5537" w:rsidP="003569C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28B9" w:rsidRPr="003569C7" w:rsidRDefault="004428B9" w:rsidP="003569C7">
      <w:pPr>
        <w:spacing w:after="0"/>
        <w:jc w:val="both"/>
        <w:rPr>
          <w:i/>
        </w:rPr>
      </w:pPr>
      <w:r w:rsidRPr="003569C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align>top</wp:align>
            </wp:positionV>
            <wp:extent cx="1779905" cy="2991485"/>
            <wp:effectExtent l="19050" t="0" r="0" b="0"/>
            <wp:wrapSquare wrapText="bothSides"/>
            <wp:docPr id="8" name="Рисунок 8" descr="C:\Users\NB-25\Desktop\трун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B-25\Desktop\труни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26E01" w:rsidRPr="003569C7">
        <w:rPr>
          <w:rFonts w:ascii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126E01" w:rsidRPr="003569C7">
        <w:rPr>
          <w:rFonts w:ascii="Times New Roman" w:hAnsi="Times New Roman" w:cs="Times New Roman"/>
          <w:b/>
          <w:i/>
          <w:sz w:val="28"/>
          <w:szCs w:val="28"/>
        </w:rPr>
        <w:t xml:space="preserve"> Д. И. По стране гор</w:t>
      </w:r>
      <w:r w:rsidR="003569C7" w:rsidRPr="003569C7">
        <w:rPr>
          <w:rFonts w:ascii="Times New Roman" w:hAnsi="Times New Roman" w:cs="Times New Roman"/>
          <w:b/>
          <w:i/>
          <w:sz w:val="28"/>
          <w:szCs w:val="28"/>
        </w:rPr>
        <w:t xml:space="preserve">. – Махачкала: Дагестанское книжное издательство, 1955. – 195 </w:t>
      </w:r>
      <w:proofErr w:type="gramStart"/>
      <w:r w:rsidR="003569C7" w:rsidRPr="003569C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3569C7" w:rsidRPr="003569C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3284A" w:rsidRDefault="0033284A" w:rsidP="00774CF4">
      <w:pPr>
        <w:spacing w:after="0"/>
      </w:pPr>
    </w:p>
    <w:p w:rsidR="0033284A" w:rsidRPr="00FE12A6" w:rsidRDefault="00FE12A6" w:rsidP="00ED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2A6">
        <w:rPr>
          <w:rFonts w:ascii="Times New Roman" w:hAnsi="Times New Roman" w:cs="Times New Roman"/>
          <w:sz w:val="28"/>
          <w:szCs w:val="28"/>
        </w:rPr>
        <w:t xml:space="preserve">В книге повествуется об истории Дербента, дарах Каспийского моря. В отдельной главе находим информацию о славе аула </w:t>
      </w:r>
      <w:proofErr w:type="spellStart"/>
      <w:r w:rsidRPr="00FE12A6">
        <w:rPr>
          <w:rFonts w:ascii="Times New Roman" w:hAnsi="Times New Roman" w:cs="Times New Roman"/>
          <w:sz w:val="28"/>
          <w:szCs w:val="28"/>
        </w:rPr>
        <w:t>златокузнецов</w:t>
      </w:r>
      <w:proofErr w:type="spellEnd"/>
      <w:r w:rsidRPr="00FE1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FE12A6">
        <w:rPr>
          <w:rFonts w:ascii="Times New Roman" w:hAnsi="Times New Roman" w:cs="Times New Roman"/>
          <w:sz w:val="28"/>
          <w:szCs w:val="28"/>
        </w:rPr>
        <w:t>Кубачи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Автор рассказывает о путешествии по Южному Дагестану, там же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Ашага-Стал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Ахты,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Шалбуз-Даг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C47B9">
        <w:rPr>
          <w:rFonts w:ascii="Times New Roman" w:hAnsi="Times New Roman" w:cs="Times New Roman"/>
          <w:sz w:val="28"/>
          <w:szCs w:val="28"/>
        </w:rPr>
        <w:t xml:space="preserve">и прекрасный </w:t>
      </w:r>
      <w:proofErr w:type="spellStart"/>
      <w:r w:rsidR="00AC47B9">
        <w:rPr>
          <w:rFonts w:ascii="Times New Roman" w:hAnsi="Times New Roman" w:cs="Times New Roman"/>
          <w:sz w:val="28"/>
          <w:szCs w:val="28"/>
        </w:rPr>
        <w:t>Самурский</w:t>
      </w:r>
      <w:proofErr w:type="spellEnd"/>
      <w:r w:rsidR="00AC47B9">
        <w:rPr>
          <w:rFonts w:ascii="Times New Roman" w:hAnsi="Times New Roman" w:cs="Times New Roman"/>
          <w:sz w:val="28"/>
          <w:szCs w:val="28"/>
        </w:rPr>
        <w:t xml:space="preserve"> лес. </w:t>
      </w:r>
      <w:r w:rsidR="00DC5537">
        <w:rPr>
          <w:rFonts w:ascii="Times New Roman" w:hAnsi="Times New Roman" w:cs="Times New Roman"/>
          <w:sz w:val="28"/>
          <w:szCs w:val="28"/>
        </w:rPr>
        <w:t>Прекрасен своей природой аул Куруш. Строительство поселка, гидроэлектростанций</w:t>
      </w:r>
      <w:r w:rsidR="00ED4D07">
        <w:rPr>
          <w:rFonts w:ascii="Times New Roman" w:hAnsi="Times New Roman" w:cs="Times New Roman"/>
          <w:sz w:val="28"/>
          <w:szCs w:val="28"/>
        </w:rPr>
        <w:t xml:space="preserve">, </w:t>
      </w:r>
      <w:r w:rsidR="00DC5537">
        <w:rPr>
          <w:rFonts w:ascii="Times New Roman" w:hAnsi="Times New Roman" w:cs="Times New Roman"/>
          <w:sz w:val="28"/>
          <w:szCs w:val="28"/>
        </w:rPr>
        <w:t>проблемы электрификации</w:t>
      </w:r>
      <w:r w:rsidR="00ED4D07">
        <w:rPr>
          <w:rFonts w:ascii="Times New Roman" w:hAnsi="Times New Roman" w:cs="Times New Roman"/>
          <w:sz w:val="28"/>
          <w:szCs w:val="28"/>
        </w:rPr>
        <w:t xml:space="preserve"> – всё это отображено в книге Д. И. </w:t>
      </w:r>
      <w:proofErr w:type="spellStart"/>
      <w:r w:rsidR="00ED4D07">
        <w:rPr>
          <w:rFonts w:ascii="Times New Roman" w:hAnsi="Times New Roman" w:cs="Times New Roman"/>
          <w:sz w:val="28"/>
          <w:szCs w:val="28"/>
        </w:rPr>
        <w:t>Трунова</w:t>
      </w:r>
      <w:proofErr w:type="spellEnd"/>
      <w:r w:rsidR="00ED4D07">
        <w:rPr>
          <w:rFonts w:ascii="Times New Roman" w:hAnsi="Times New Roman" w:cs="Times New Roman"/>
          <w:sz w:val="28"/>
          <w:szCs w:val="28"/>
        </w:rPr>
        <w:t>.</w:t>
      </w:r>
    </w:p>
    <w:p w:rsidR="0033284A" w:rsidRDefault="0033284A" w:rsidP="00774CF4">
      <w:pPr>
        <w:spacing w:after="0"/>
      </w:pPr>
    </w:p>
    <w:p w:rsidR="00B03799" w:rsidRDefault="00B03799" w:rsidP="00774CF4">
      <w:pPr>
        <w:spacing w:after="0"/>
      </w:pPr>
    </w:p>
    <w:p w:rsidR="00B03799" w:rsidRDefault="00B03799" w:rsidP="00774CF4">
      <w:pPr>
        <w:spacing w:after="0"/>
      </w:pPr>
    </w:p>
    <w:p w:rsidR="00B03799" w:rsidRDefault="00B03799" w:rsidP="00774CF4">
      <w:pPr>
        <w:spacing w:after="0"/>
      </w:pPr>
    </w:p>
    <w:p w:rsidR="00B03799" w:rsidRDefault="00B03799" w:rsidP="00774CF4">
      <w:pPr>
        <w:spacing w:after="0"/>
      </w:pPr>
    </w:p>
    <w:p w:rsidR="00B03799" w:rsidRDefault="00675FB2" w:rsidP="00774CF4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align>top</wp:align>
            </wp:positionV>
            <wp:extent cx="1758950" cy="2971800"/>
            <wp:effectExtent l="19050" t="0" r="0" b="0"/>
            <wp:wrapSquare wrapText="bothSides"/>
            <wp:docPr id="11" name="Рисунок 11" descr="C:\Users\NB-25\Desktop\с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B-25\Desktop\све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069" w:rsidRDefault="00F62069" w:rsidP="00774CF4">
      <w:pPr>
        <w:spacing w:after="0"/>
      </w:pPr>
    </w:p>
    <w:p w:rsidR="00F62069" w:rsidRDefault="00F62069" w:rsidP="00E055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62069">
        <w:rPr>
          <w:rFonts w:ascii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Pr="00F62069">
        <w:rPr>
          <w:rFonts w:ascii="Times New Roman" w:hAnsi="Times New Roman" w:cs="Times New Roman"/>
          <w:b/>
          <w:i/>
          <w:sz w:val="28"/>
          <w:szCs w:val="28"/>
        </w:rPr>
        <w:t xml:space="preserve"> Д. И. Свет из России. – Махачкала: Дагестанское книжное издательство, 1956. – 205 </w:t>
      </w:r>
      <w:proofErr w:type="gramStart"/>
      <w:r w:rsidRPr="00F62069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F6206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62069" w:rsidRPr="00F62069" w:rsidRDefault="00F62069" w:rsidP="00F62069">
      <w:pPr>
        <w:spacing w:after="0" w:line="240" w:lineRule="auto"/>
        <w:jc w:val="both"/>
        <w:rPr>
          <w:i/>
        </w:rPr>
      </w:pPr>
    </w:p>
    <w:p w:rsidR="0033284A" w:rsidRDefault="00F62069" w:rsidP="00F62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069">
        <w:rPr>
          <w:rFonts w:ascii="Times New Roman" w:hAnsi="Times New Roman" w:cs="Times New Roman"/>
          <w:sz w:val="28"/>
          <w:szCs w:val="28"/>
        </w:rPr>
        <w:t>Сборник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научно-беллетрических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очерков повествует о деятельности русских путешественников, ученых, писателей, художников в Дагестане, о том, как исторически складывались на мирной основе взаимоотношения между русскими и дагестанцами, как зарождалась и кре</w:t>
      </w:r>
      <w:r w:rsidR="008926CB">
        <w:rPr>
          <w:rFonts w:ascii="Times New Roman" w:hAnsi="Times New Roman" w:cs="Times New Roman"/>
          <w:sz w:val="28"/>
          <w:szCs w:val="28"/>
        </w:rPr>
        <w:t>пла дружба между этими народами, о том, как развивались торговые сношения между Россией и Дагестаном.</w:t>
      </w:r>
    </w:p>
    <w:p w:rsidR="00B03799" w:rsidRDefault="00B03799" w:rsidP="00F62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799" w:rsidRDefault="00B03799" w:rsidP="00F62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799" w:rsidRPr="00F62069" w:rsidRDefault="00B03799" w:rsidP="00F62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84A" w:rsidRDefault="0033284A" w:rsidP="00F62069">
      <w:pPr>
        <w:spacing w:after="0" w:line="240" w:lineRule="auto"/>
      </w:pPr>
    </w:p>
    <w:p w:rsidR="00B03799" w:rsidRDefault="00B03799" w:rsidP="00F62069">
      <w:pPr>
        <w:spacing w:after="0" w:line="240" w:lineRule="auto"/>
      </w:pPr>
    </w:p>
    <w:p w:rsidR="0033284A" w:rsidRDefault="0033284A" w:rsidP="00F62069">
      <w:pPr>
        <w:spacing w:after="0" w:line="240" w:lineRule="auto"/>
      </w:pPr>
    </w:p>
    <w:p w:rsidR="0033284A" w:rsidRDefault="0033284A" w:rsidP="00F62069">
      <w:pPr>
        <w:spacing w:after="0" w:line="240" w:lineRule="auto"/>
      </w:pPr>
    </w:p>
    <w:p w:rsidR="00AE59AB" w:rsidRDefault="00AE59AB" w:rsidP="00F62069">
      <w:pPr>
        <w:spacing w:after="0" w:line="240" w:lineRule="auto"/>
      </w:pPr>
    </w:p>
    <w:p w:rsidR="008926CB" w:rsidRPr="008926CB" w:rsidRDefault="009B5598" w:rsidP="008926CB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926C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0540" cy="2676525"/>
            <wp:effectExtent l="19050" t="0" r="0" b="0"/>
            <wp:wrapSquare wrapText="bothSides"/>
            <wp:docPr id="12" name="Рисунок 12" descr="https://b.itemimg.com/i/74987893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.itemimg.com/i/74987893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926CB" w:rsidRPr="008926CB">
        <w:rPr>
          <w:rFonts w:ascii="Times New Roman" w:eastAsia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8926CB" w:rsidRPr="008926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Д. И. В горах Дагестана. – М.: Молодая гвардия, 1958. - 351 </w:t>
      </w:r>
      <w:proofErr w:type="gramStart"/>
      <w:r w:rsidR="008926CB" w:rsidRPr="008926CB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 w:rsidR="008926CB" w:rsidRPr="008926C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126E01" w:rsidRPr="008926CB" w:rsidRDefault="008926CB" w:rsidP="00892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 к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>нига - результат много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численных поездок автора по 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 xml:space="preserve">интереснейшей республике. Небольшую горную республику, примыкающую к Каспию, населяют свыше тридцати народностей. Некогда враждовавшие между собой, они дружно трудятся теперь, обуздывая бурные горные реки и сооружая на них гидроэлектростанции, выдвигая нефтяные вышки в моря, выращивая сады и виноградники в долинах и высоко в горах. </w:t>
      </w:r>
      <w:r>
        <w:rPr>
          <w:rFonts w:ascii="Times New Roman" w:eastAsia="Times New Roman" w:hAnsi="Times New Roman" w:cs="Times New Roman"/>
          <w:sz w:val="28"/>
          <w:szCs w:val="28"/>
        </w:rPr>
        <w:t>Книга посвящена ж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>ивописной красоте природы Дагестана, своеобразию жизни, быта его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64D" w:rsidRDefault="0011064D" w:rsidP="002E48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56" w:rsidRPr="00AE716C" w:rsidRDefault="009E157D" w:rsidP="00AE716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716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581" cy="2732926"/>
            <wp:effectExtent l="19050" t="0" r="9119" b="0"/>
            <wp:wrapSquare wrapText="bothSides"/>
            <wp:docPr id="1" name="Рисунок 1" descr="C:\Users\NB-25\Desktop\умельц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умельцы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81" cy="273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66BC" w:rsidRPr="00AE716C">
        <w:rPr>
          <w:rFonts w:ascii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5666BC" w:rsidRPr="00AE716C">
        <w:rPr>
          <w:rFonts w:ascii="Times New Roman" w:hAnsi="Times New Roman" w:cs="Times New Roman"/>
          <w:b/>
          <w:i/>
          <w:sz w:val="28"/>
          <w:szCs w:val="28"/>
        </w:rPr>
        <w:t xml:space="preserve"> Д. И. Дагестанские умельцы. – М.:</w:t>
      </w:r>
      <w:r w:rsidR="00ED3456" w:rsidRPr="00AE716C">
        <w:rPr>
          <w:rFonts w:ascii="Times New Roman" w:hAnsi="Times New Roman" w:cs="Times New Roman"/>
          <w:b/>
          <w:i/>
          <w:sz w:val="28"/>
          <w:szCs w:val="28"/>
        </w:rPr>
        <w:t xml:space="preserve"> Всесоюзное кооперативное издательство, 1959. – 82 </w:t>
      </w:r>
      <w:proofErr w:type="gramStart"/>
      <w:r w:rsidR="00ED3456" w:rsidRPr="00AE716C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ED3456" w:rsidRPr="00AE716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06B0A" w:rsidRPr="00406B0A" w:rsidRDefault="00406B0A" w:rsidP="00406B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6B0A">
        <w:rPr>
          <w:rFonts w:ascii="Times New Roman" w:hAnsi="Times New Roman" w:cs="Times New Roman"/>
          <w:sz w:val="28"/>
          <w:szCs w:val="28"/>
        </w:rPr>
        <w:t xml:space="preserve">Книга «Дагестанские умельцы» рассказывает о таланте дагестанцев, об их быте и промысле. </w:t>
      </w:r>
      <w:r>
        <w:rPr>
          <w:rFonts w:ascii="Times New Roman" w:hAnsi="Times New Roman" w:cs="Times New Roman"/>
          <w:sz w:val="28"/>
          <w:szCs w:val="28"/>
        </w:rPr>
        <w:t xml:space="preserve">Автором раскрыта тайна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зирехгеранов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необыкновенность аула. Повествуется о мастере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Алихане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Ахмедове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406B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6B0A">
        <w:rPr>
          <w:rFonts w:ascii="Times New Roman" w:hAnsi="Times New Roman" w:cs="Times New Roman"/>
          <w:sz w:val="28"/>
          <w:szCs w:val="28"/>
        </w:rPr>
        <w:t>зделия</w:t>
      </w:r>
      <w:proofErr w:type="spellEnd"/>
      <w:r w:rsidRPr="00406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B0A">
        <w:rPr>
          <w:rFonts w:ascii="Times New Roman" w:hAnsi="Times New Roman" w:cs="Times New Roman"/>
          <w:sz w:val="28"/>
          <w:szCs w:val="28"/>
        </w:rPr>
        <w:t>кубачинских</w:t>
      </w:r>
      <w:proofErr w:type="spellEnd"/>
      <w:r w:rsidRPr="00406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B0A">
        <w:rPr>
          <w:rFonts w:ascii="Times New Roman" w:hAnsi="Times New Roman" w:cs="Times New Roman"/>
          <w:sz w:val="28"/>
          <w:szCs w:val="28"/>
        </w:rPr>
        <w:t>златокузнецов</w:t>
      </w:r>
      <w:proofErr w:type="spellEnd"/>
      <w:r w:rsidRPr="00406B0A">
        <w:rPr>
          <w:rFonts w:ascii="Times New Roman" w:hAnsi="Times New Roman" w:cs="Times New Roman"/>
          <w:sz w:val="28"/>
          <w:szCs w:val="28"/>
        </w:rPr>
        <w:t xml:space="preserve">, ковроткачество искусных мастериц лезгинок и табасаранок, художественная обработка дерева </w:t>
      </w:r>
      <w:proofErr w:type="spellStart"/>
      <w:r w:rsidRPr="00406B0A">
        <w:rPr>
          <w:rFonts w:ascii="Times New Roman" w:hAnsi="Times New Roman" w:cs="Times New Roman"/>
          <w:sz w:val="28"/>
          <w:szCs w:val="28"/>
        </w:rPr>
        <w:t>унцукульцев</w:t>
      </w:r>
      <w:proofErr w:type="spellEnd"/>
      <w:r w:rsidRPr="00406B0A">
        <w:rPr>
          <w:rFonts w:ascii="Times New Roman" w:hAnsi="Times New Roman" w:cs="Times New Roman"/>
          <w:sz w:val="28"/>
          <w:szCs w:val="28"/>
        </w:rPr>
        <w:t xml:space="preserve">, гончары из лакского аула </w:t>
      </w:r>
      <w:proofErr w:type="spellStart"/>
      <w:r w:rsidRPr="00406B0A">
        <w:rPr>
          <w:rFonts w:ascii="Times New Roman" w:hAnsi="Times New Roman" w:cs="Times New Roman"/>
          <w:sz w:val="28"/>
          <w:szCs w:val="28"/>
        </w:rPr>
        <w:t>Балхар</w:t>
      </w:r>
      <w:proofErr w:type="spellEnd"/>
      <w:r w:rsidRPr="00406B0A">
        <w:rPr>
          <w:rFonts w:ascii="Times New Roman" w:hAnsi="Times New Roman" w:cs="Times New Roman"/>
          <w:sz w:val="28"/>
          <w:szCs w:val="28"/>
        </w:rPr>
        <w:t>. В книге освещён талант дагестанских мастеров.</w:t>
      </w:r>
    </w:p>
    <w:p w:rsidR="00ED3456" w:rsidRDefault="00ED3456" w:rsidP="00774CF4">
      <w:pPr>
        <w:spacing w:after="0"/>
      </w:pPr>
    </w:p>
    <w:p w:rsidR="00B03799" w:rsidRDefault="00B03799" w:rsidP="00774CF4">
      <w:pPr>
        <w:spacing w:after="0"/>
      </w:pPr>
    </w:p>
    <w:p w:rsidR="00292FB4" w:rsidRPr="00E0558D" w:rsidRDefault="00EC1CAC" w:rsidP="00774CF4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0070" cy="2398395"/>
            <wp:effectExtent l="19050" t="0" r="0" b="0"/>
            <wp:wrapSquare wrapText="bothSides"/>
            <wp:docPr id="5" name="Рисунок 2" descr="C:\Users\NB-25\Desktop\уще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25\Desktop\ущел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926CB" w:rsidRPr="008926CB">
        <w:rPr>
          <w:rFonts w:ascii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8926CB" w:rsidRPr="008926CB">
        <w:rPr>
          <w:rFonts w:ascii="Times New Roman" w:hAnsi="Times New Roman" w:cs="Times New Roman"/>
          <w:b/>
          <w:i/>
          <w:sz w:val="28"/>
          <w:szCs w:val="28"/>
        </w:rPr>
        <w:t xml:space="preserve"> Д. И. Ущелья сокровищ</w:t>
      </w:r>
      <w:r w:rsidR="00ED4D07">
        <w:rPr>
          <w:rFonts w:ascii="Times New Roman" w:hAnsi="Times New Roman" w:cs="Times New Roman"/>
          <w:b/>
          <w:i/>
          <w:sz w:val="28"/>
          <w:szCs w:val="28"/>
        </w:rPr>
        <w:t>: 4 путешествия по Северному Кавказу</w:t>
      </w:r>
      <w:r w:rsidR="008926CB" w:rsidRPr="008926CB">
        <w:rPr>
          <w:rFonts w:ascii="Times New Roman" w:hAnsi="Times New Roman" w:cs="Times New Roman"/>
          <w:b/>
          <w:i/>
          <w:sz w:val="28"/>
          <w:szCs w:val="28"/>
        </w:rPr>
        <w:t>. – М.: Советская Россия, 1963. – 381 с.</w:t>
      </w:r>
      <w:r w:rsidR="00ED4D07">
        <w:rPr>
          <w:rFonts w:ascii="Times New Roman" w:hAnsi="Times New Roman" w:cs="Times New Roman"/>
          <w:b/>
          <w:i/>
          <w:sz w:val="28"/>
          <w:szCs w:val="28"/>
        </w:rPr>
        <w:t>: ил.</w:t>
      </w:r>
    </w:p>
    <w:p w:rsidR="00126E01" w:rsidRPr="008926CB" w:rsidRDefault="00E0558D" w:rsidP="00ED4D0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книге рассказывается о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 xml:space="preserve"> Северном Кавказе, его автономных республиках</w:t>
      </w:r>
      <w:r w:rsidR="00ED4D07">
        <w:rPr>
          <w:rFonts w:ascii="Times New Roman" w:eastAsia="Times New Roman" w:hAnsi="Times New Roman" w:cs="Times New Roman"/>
          <w:sz w:val="28"/>
          <w:szCs w:val="28"/>
        </w:rPr>
        <w:t>: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 xml:space="preserve"> Кабардино-Балкарской, </w:t>
      </w:r>
      <w:proofErr w:type="spellStart"/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>Чечено</w:t>
      </w:r>
      <w:proofErr w:type="spellEnd"/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>–Ингушской, Северо-Осетинской</w:t>
      </w:r>
      <w:r w:rsidR="00ED4D07">
        <w:rPr>
          <w:rFonts w:ascii="Times New Roman" w:eastAsia="Times New Roman" w:hAnsi="Times New Roman" w:cs="Times New Roman"/>
          <w:sz w:val="28"/>
          <w:szCs w:val="28"/>
        </w:rPr>
        <w:t>,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 xml:space="preserve"> Дагестанской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6E01" w:rsidRPr="008926CB">
        <w:rPr>
          <w:rFonts w:ascii="Times New Roman" w:eastAsia="Times New Roman" w:hAnsi="Times New Roman" w:cs="Times New Roman"/>
          <w:sz w:val="28"/>
          <w:szCs w:val="28"/>
        </w:rPr>
        <w:t xml:space="preserve"> Читатель знакомится с замечательной природой Кавказа, с дружной многонациональной семьей народов, населяющих этот чудесный край, их славной героической историей. Книга познавательна, написана живым, образным языком.</w:t>
      </w:r>
    </w:p>
    <w:p w:rsidR="00292FB4" w:rsidRDefault="00126E01" w:rsidP="00774CF4">
      <w:pPr>
        <w:spacing w:after="0"/>
      </w:pPr>
      <w:r>
        <w:br w:type="textWrapping" w:clear="all"/>
      </w:r>
    </w:p>
    <w:p w:rsidR="00126E01" w:rsidRPr="00E0558D" w:rsidRDefault="00A1765C" w:rsidP="00E0558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-36830</wp:posOffset>
            </wp:positionV>
            <wp:extent cx="1868805" cy="2891790"/>
            <wp:effectExtent l="19050" t="0" r="0" b="0"/>
            <wp:wrapSquare wrapText="bothSides"/>
            <wp:docPr id="6" name="Рисунок 3" descr="C:\Users\NB-25\Desktop\труд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-25\Desktop\трудитс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Д.</w:t>
      </w:r>
      <w:r w:rsidR="00E0558D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И. Трудится человек. – Махачкала: Да</w:t>
      </w:r>
      <w:r w:rsidR="00E0558D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гестанское книжное издательство</w:t>
      </w:r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1964. - 74 </w:t>
      </w:r>
      <w:proofErr w:type="gramStart"/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 w:rsidR="00126E01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E0558D" w:rsidRDefault="00E0558D" w:rsidP="00126E01">
      <w:pPr>
        <w:ind w:left="-142"/>
        <w:jc w:val="both"/>
        <w:rPr>
          <w:rFonts w:ascii="Verdana" w:eastAsia="Times New Roman" w:hAnsi="Verdana" w:cs="Times New Roman"/>
          <w:i/>
        </w:rPr>
      </w:pPr>
    </w:p>
    <w:p w:rsidR="00126E01" w:rsidRPr="00E0558D" w:rsidRDefault="00126E01" w:rsidP="00E0558D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58D">
        <w:rPr>
          <w:rFonts w:ascii="Times New Roman" w:eastAsia="Times New Roman" w:hAnsi="Times New Roman" w:cs="Times New Roman"/>
          <w:sz w:val="28"/>
          <w:szCs w:val="28"/>
        </w:rPr>
        <w:t>О великих преобразованиях в сельском хозяйстве, подъеме колхозов и совхозов, об успехах в сельском хозяйстве Дагестана. О славе крупнейшего овцеводческого хозяйства «Червленые буруны», виноградарского совхоза «</w:t>
      </w:r>
      <w:proofErr w:type="spellStart"/>
      <w:r w:rsidRPr="00E0558D">
        <w:rPr>
          <w:rFonts w:ascii="Times New Roman" w:eastAsia="Times New Roman" w:hAnsi="Times New Roman" w:cs="Times New Roman"/>
          <w:sz w:val="28"/>
          <w:szCs w:val="28"/>
        </w:rPr>
        <w:t>Кизлярский</w:t>
      </w:r>
      <w:proofErr w:type="spellEnd"/>
      <w:r w:rsidRPr="00E0558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1765C" w:rsidRDefault="00A1765C" w:rsidP="00774CF4">
      <w:pPr>
        <w:spacing w:after="0"/>
      </w:pPr>
    </w:p>
    <w:p w:rsidR="007D73F3" w:rsidRDefault="00126E01" w:rsidP="00774CF4">
      <w:pPr>
        <w:spacing w:after="0"/>
      </w:pPr>
      <w:r>
        <w:br w:type="textWrapping" w:clear="all"/>
      </w:r>
    </w:p>
    <w:p w:rsidR="00AE59AB" w:rsidRPr="00AE59AB" w:rsidRDefault="00AE59AB" w:rsidP="00AE59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E59AB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124460</wp:posOffset>
            </wp:positionV>
            <wp:extent cx="1779905" cy="2286000"/>
            <wp:effectExtent l="19050" t="0" r="0" b="0"/>
            <wp:wrapSquare wrapText="bothSides"/>
            <wp:docPr id="7" name="Рисунок 1" descr="C:\Users\NB-25\Desktop\ни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ниж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C1CA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Трунов</w:t>
      </w:r>
      <w:proofErr w:type="spellEnd"/>
      <w:r w:rsidR="00EC1CA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, Д. И</w:t>
      </w:r>
      <w:r w:rsidRPr="00AE59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Ниже океана, выше облаков</w:t>
      </w:r>
      <w:r w:rsidRPr="00AE59A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 - Махачкала: Дагестанское книжн</w:t>
      </w:r>
      <w:r w:rsidR="00936E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ое издательство, 1965. - 308 </w:t>
      </w:r>
      <w:proofErr w:type="gramStart"/>
      <w:r w:rsidR="00936E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</w:t>
      </w:r>
      <w:proofErr w:type="gramEnd"/>
      <w:r w:rsidR="00936E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11064D" w:rsidRDefault="0011064D" w:rsidP="00110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Дагестан – страна контрастов. Здесь раскинулись равнины ниже уровня океана, и поднялись горы выше облаков. Самые необычайные контрасты – это языковые. Обо всех природных, этнических, исторических контрастах, о преобразованиях за годы Советской власти рассказано в книге. Автор был свидетелем всех знаменательных событий, побывал во многих примечательных уголках гор и равнин. Все свои наблюдения он описал в этой книге.</w:t>
      </w:r>
    </w:p>
    <w:p w:rsidR="00F654A0" w:rsidRDefault="00F654A0" w:rsidP="00774CF4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1064D" w:rsidRDefault="0011064D" w:rsidP="00774CF4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089E" w:rsidRDefault="00B03799" w:rsidP="00774CF4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0680" cy="2266315"/>
            <wp:effectExtent l="19050" t="0" r="7620" b="0"/>
            <wp:wrapSquare wrapText="bothSides"/>
            <wp:docPr id="9" name="Рисунок 2" descr="C:\Users\NB-25\Desktop\орлиный кра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25\Desktop\орлиный край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E01" w:rsidRPr="00E0558D" w:rsidRDefault="00126E01" w:rsidP="00E0558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Трунов</w:t>
      </w:r>
      <w:proofErr w:type="spellEnd"/>
      <w:r w:rsidR="00E0558D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Д.</w:t>
      </w:r>
      <w:r w:rsidR="00EC1CA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0558D"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И. Орлиный край</w:t>
      </w:r>
      <w:r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. - М.: Издательство «</w:t>
      </w:r>
      <w:r w:rsidR="00783B45">
        <w:rPr>
          <w:rFonts w:ascii="Times New Roman" w:eastAsia="Times New Roman" w:hAnsi="Times New Roman" w:cs="Times New Roman"/>
          <w:b/>
          <w:i/>
          <w:sz w:val="28"/>
          <w:szCs w:val="28"/>
        </w:rPr>
        <w:t>Детская литература», 1965. - 151</w:t>
      </w:r>
      <w:r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 w:rsidRPr="00E0558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E0558D" w:rsidRPr="00E0558D" w:rsidRDefault="00E0558D" w:rsidP="00E055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6E01" w:rsidRPr="00E0558D" w:rsidRDefault="00EC1CAC" w:rsidP="00E0558D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126E01" w:rsidRPr="00E0558D">
        <w:rPr>
          <w:rFonts w:ascii="Times New Roman" w:eastAsia="Times New Roman" w:hAnsi="Times New Roman" w:cs="Times New Roman"/>
          <w:sz w:val="28"/>
          <w:szCs w:val="28"/>
        </w:rPr>
        <w:t xml:space="preserve"> книга живописно рассказывает о великом Дагестане, о его могучих горах и просторных степях, о красивой природе Дагестана.</w:t>
      </w:r>
    </w:p>
    <w:p w:rsidR="00845C6E" w:rsidRPr="00D221B2" w:rsidRDefault="00126E01" w:rsidP="00B0379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558D">
        <w:br w:type="textWrapping" w:clear="all"/>
      </w:r>
    </w:p>
    <w:p w:rsidR="00845C6E" w:rsidRPr="002D334F" w:rsidRDefault="00845C6E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Герой Советского Союза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Ханпаша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Нурадилов</w:t>
      </w:r>
      <w:proofErr w:type="spellEnd"/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сост.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Д.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</w:t>
      </w:r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Махачкала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Дагестанское государствен</w:t>
      </w:r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ное издательство, 1934. - 35 с.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Default="00736E2D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3F58E0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 Герои-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дагестанцы / Д. </w:t>
      </w:r>
      <w:proofErr w:type="spell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государственное издательство, 1942. - 33 </w:t>
      </w:r>
      <w:proofErr w:type="gram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Pr="00D221B2" w:rsidRDefault="00736E2D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EF14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Долг патриота / Д.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</w:t>
      </w:r>
      <w:r w:rsidR="00B723BE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1943. - 32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Pr="00D221B2" w:rsidRDefault="00736E2D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C6E" w:rsidRPr="002D334F" w:rsidRDefault="00845C6E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бронепоезде</w:t>
      </w:r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"Комсомолец Дагестана": три боевых дня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</w:t>
      </w:r>
      <w:r w:rsidR="00C12F88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1943. - 32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3F58E0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03332"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Комсомол Дагестана в Отечественной войне 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Дм.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</w:t>
      </w:r>
      <w:r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1943. - 48 </w:t>
      </w:r>
      <w:proofErr w:type="gramStart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Герой Советского Союза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Саид Алиев</w:t>
      </w:r>
      <w:r w:rsidR="00EF1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сост. Д.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государственное издательство, 1943. - 33 </w:t>
      </w:r>
      <w:proofErr w:type="gram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Герой Советского Союза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Магомед Гаджиев / сост. Д.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 Дагестанское государственное издательство, 1943. - 71 с.: ил.</w:t>
      </w:r>
    </w:p>
    <w:p w:rsidR="00736E2D" w:rsidRPr="00D221B2" w:rsidRDefault="00736E2D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5A0F05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Следопыты земных глубин: сборник / Д. </w:t>
      </w:r>
      <w:proofErr w:type="spell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</w:t>
      </w:r>
      <w:r w:rsidR="00EF14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1430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1950. - 157 с.: ил.</w:t>
      </w:r>
    </w:p>
    <w:p w:rsidR="00736E2D" w:rsidRPr="00D221B2" w:rsidRDefault="00736E2D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Дагестанский республиканский краеведческий</w:t>
      </w:r>
      <w:r w:rsidR="00EF1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музей / р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ед. Д.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1956. - 42 </w:t>
      </w:r>
      <w:proofErr w:type="gram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Pr="00D221B2" w:rsidRDefault="00736E2D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Д. Прославленные имена / Д.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1957. - 154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Pr="00D221B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Аулы мастеров / Д.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Министерство культуры ДАССР, Дагестанский дом Народного творчества. - Махачкала, 1957. - 112 с.: ил.</w:t>
      </w:r>
    </w:p>
    <w:p w:rsidR="0050333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03799" w:rsidRPr="00B03799" w:rsidRDefault="00B03799" w:rsidP="00B03799">
      <w:pPr>
        <w:pStyle w:val="a8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3799">
        <w:rPr>
          <w:rFonts w:ascii="Times New Roman" w:eastAsia="Times New Roman" w:hAnsi="Times New Roman" w:cs="Times New Roman"/>
          <w:bCs/>
          <w:sz w:val="28"/>
          <w:szCs w:val="28"/>
        </w:rPr>
        <w:t>Трунов</w:t>
      </w:r>
      <w:proofErr w:type="spellEnd"/>
      <w:r w:rsidRPr="00B03799">
        <w:rPr>
          <w:rFonts w:ascii="Times New Roman" w:eastAsia="Times New Roman" w:hAnsi="Times New Roman" w:cs="Times New Roman"/>
          <w:bCs/>
          <w:sz w:val="28"/>
          <w:szCs w:val="28"/>
        </w:rPr>
        <w:t>, Д. Расти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B03799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Республика!</w:t>
      </w:r>
      <w:r w:rsidRPr="00B03799">
        <w:rPr>
          <w:rFonts w:ascii="Times New Roman" w:eastAsia="Times New Roman" w:hAnsi="Times New Roman" w:cs="Times New Roman"/>
          <w:sz w:val="28"/>
          <w:szCs w:val="28"/>
        </w:rPr>
        <w:t xml:space="preserve">: общественно-политическая литература / Д. </w:t>
      </w:r>
      <w:proofErr w:type="spellStart"/>
      <w:r w:rsidRPr="00B03799">
        <w:rPr>
          <w:rFonts w:ascii="Times New Roman" w:eastAsia="Times New Roman" w:hAnsi="Times New Roman" w:cs="Times New Roman"/>
          <w:sz w:val="28"/>
          <w:szCs w:val="28"/>
        </w:rPr>
        <w:t>Трунов</w:t>
      </w:r>
      <w:proofErr w:type="spellEnd"/>
      <w:r w:rsidRPr="00B03799">
        <w:rPr>
          <w:rFonts w:ascii="Times New Roman" w:eastAsia="Times New Roman" w:hAnsi="Times New Roman" w:cs="Times New Roman"/>
          <w:sz w:val="28"/>
          <w:szCs w:val="28"/>
        </w:rPr>
        <w:t xml:space="preserve">. - Махачкала: Дагестанское книжное издательство, 1959. - 147 </w:t>
      </w:r>
      <w:proofErr w:type="gramStart"/>
      <w:r w:rsidRPr="00B0379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03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799" w:rsidRDefault="00B03799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A0F05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Д</w:t>
      </w:r>
      <w:r w:rsidR="00503332" w:rsidRPr="002D33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Путешествие в завтра</w:t>
      </w:r>
      <w:r w:rsidR="00EF14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Д</w:t>
      </w:r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1960. - 36 </w:t>
      </w:r>
      <w:proofErr w:type="gramStart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03332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5A0F05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рунов</w:t>
      </w:r>
      <w:proofErr w:type="spellEnd"/>
      <w:r w:rsidR="005A0F05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Дорога к свету 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Д. </w:t>
      </w:r>
      <w:proofErr w:type="spell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Дагестанское книжное издательство, 1962. - 505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Горцы у Ленина</w:t>
      </w:r>
      <w:r w:rsidR="00EF1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сост. Д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учебно-педагогическое издательство, 1965. - 113 </w:t>
      </w:r>
      <w:proofErr w:type="gram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03332" w:rsidRDefault="00503332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Д. И. Люди - братья. - Махачкала: Дагестанское книжное издательство, 1966. - 132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Pr="00D221B2" w:rsidRDefault="00736E2D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Бессмертие смертных</w:t>
      </w:r>
      <w:r w:rsidR="00EF1430">
        <w:rPr>
          <w:rFonts w:ascii="Times New Roman" w:hAnsi="Times New Roman" w:cs="Times New Roman"/>
          <w:color w:val="000000" w:themeColor="text1"/>
          <w:sz w:val="28"/>
          <w:szCs w:val="28"/>
        </w:rPr>
        <w:t>: сборник / сост.</w:t>
      </w:r>
      <w:r w:rsidR="00B037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учебно-педагогическое издательство, 1967. - 143 </w:t>
      </w:r>
      <w:proofErr w:type="gram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Pr="00D221B2" w:rsidRDefault="00736E2D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 И. Дагестанские встречи. - М: Изд-во "Советская Россия", 1968. - 176 с.: ил.</w:t>
      </w:r>
    </w:p>
    <w:p w:rsidR="00736E2D" w:rsidRPr="00D221B2" w:rsidRDefault="00736E2D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3332" w:rsidRPr="002D334F" w:rsidRDefault="00503332" w:rsidP="002D334F">
      <w:pPr>
        <w:pStyle w:val="a8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съезда к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съезду: Писательская организация Дагестана в период между двумя съездами (1964-1969гг.) / редактор Д.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1969. - 44 </w:t>
      </w:r>
      <w:proofErr w:type="gram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C6E" w:rsidRPr="00D221B2" w:rsidRDefault="00845C6E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C6E" w:rsidRPr="002D334F" w:rsidRDefault="00845C6E" w:rsidP="002D334F">
      <w:pPr>
        <w:pStyle w:val="a8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3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Природа Дагестана</w:t>
      </w:r>
      <w:r w:rsidR="00C12F88"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сост. Д.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худож</w:t>
      </w:r>
      <w:proofErr w:type="spellEnd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А. </w:t>
      </w:r>
      <w:proofErr w:type="spellStart"/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Липаткин</w:t>
      </w:r>
      <w:proofErr w:type="spellEnd"/>
      <w:r w:rsidR="00C12F88"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. - Махачкала</w:t>
      </w:r>
      <w:r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: Дагестанское книжное издательс</w:t>
      </w:r>
      <w:r w:rsidR="00C12F88"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тво, 1971. - 106 с.: фот</w:t>
      </w:r>
      <w:proofErr w:type="gramStart"/>
      <w:r w:rsidR="00C12F88"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="00C12F88" w:rsidRPr="002D334F">
        <w:rPr>
          <w:rFonts w:ascii="Times New Roman" w:hAnsi="Times New Roman" w:cs="Times New Roman"/>
          <w:color w:val="000000" w:themeColor="text1"/>
          <w:sz w:val="28"/>
          <w:szCs w:val="28"/>
        </w:rPr>
        <w:t>ил.</w:t>
      </w:r>
    </w:p>
    <w:p w:rsidR="00845C6E" w:rsidRPr="00D221B2" w:rsidRDefault="00845C6E" w:rsidP="002D334F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5A0F05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Шаги Республики: кни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 путешествий</w:t>
      </w:r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художник В. </w:t>
      </w:r>
      <w:proofErr w:type="spell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Логачев</w:t>
      </w:r>
      <w:proofErr w:type="spell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1971. - 216 с.: </w:t>
      </w:r>
      <w:proofErr w:type="spellStart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="00736E2D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Default="00736E2D" w:rsidP="002D33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736E2D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5A0F05"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Люди и время: Очерки, пуб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лицистика, репортажи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1973. - 136 </w:t>
      </w:r>
      <w:proofErr w:type="gram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83B45" w:rsidRPr="00D221B2" w:rsidRDefault="00783B45" w:rsidP="002D334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E2D" w:rsidRPr="002D334F" w:rsidRDefault="00503332" w:rsidP="002D334F">
      <w:pPr>
        <w:pStyle w:val="a8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 Живите, горы:</w:t>
      </w:r>
      <w:r w:rsidR="00EF14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оман</w:t>
      </w:r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2008. - 296 с.: </w:t>
      </w:r>
      <w:proofErr w:type="spellStart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портр</w:t>
      </w:r>
      <w:proofErr w:type="spellEnd"/>
      <w:r w:rsidRPr="002D33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36E2D" w:rsidRDefault="00736E2D" w:rsidP="00736E2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03799" w:rsidRDefault="00B03799" w:rsidP="00736E2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517B" w:rsidRPr="003B66A9" w:rsidRDefault="003B66A9" w:rsidP="00FD517B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66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аварском языке:</w:t>
      </w:r>
    </w:p>
    <w:p w:rsidR="00FD517B" w:rsidRPr="00D221B2" w:rsidRDefault="00FD517B" w:rsidP="00FD517B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17B" w:rsidRPr="00B723BE" w:rsidRDefault="00FD517B" w:rsidP="00B723BE">
      <w:pPr>
        <w:pStyle w:val="a8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Дагъистаналъу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бах</w:t>
      </w:r>
      <w:proofErr w:type="gram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арзал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сборник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переводчик </w:t>
      </w:r>
      <w:r w:rsidR="005A0F05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Ш.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Микаилов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государственное издательство, 1942. - 50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D517B" w:rsidRPr="00B723BE" w:rsidRDefault="00423FC2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Герои-д</w:t>
      </w:r>
      <w:r w:rsidR="00FD517B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агестанцы</w:t>
      </w:r>
      <w:r w:rsidR="00EF1430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D517B" w:rsidRPr="00D221B2" w:rsidRDefault="00FD517B" w:rsidP="00FD517B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517B" w:rsidRPr="00B723BE" w:rsidRDefault="00FD517B" w:rsidP="00B723BE">
      <w:pPr>
        <w:pStyle w:val="a8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Дах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а-да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харбал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рассказы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переводчик З. Гаджиев. - Махачкала: Дагестанское государственное издательство, 1941. - 40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Default="003B66A9" w:rsidP="00FD517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B66A9" w:rsidRPr="003F58E0" w:rsidRDefault="00423FC2" w:rsidP="003F58E0">
      <w:pPr>
        <w:pStyle w:val="a8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B66A9" w:rsidRPr="003F58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Инсан</w:t>
      </w:r>
      <w:proofErr w:type="spell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proofErr w:type="gram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алтIулев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вуго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очерки, эссе</w:t>
      </w:r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переводчик Т.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Кудаев</w:t>
      </w:r>
      <w:proofErr w:type="spell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Дагестанское книжное издательство, </w:t>
      </w:r>
      <w:r w:rsidR="005A0F05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1965. - 95 </w:t>
      </w:r>
      <w:proofErr w:type="gramStart"/>
      <w:r w:rsidR="005A0F05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A0F05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Pr="003F58E0" w:rsidRDefault="003B66A9" w:rsidP="003F58E0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Трудится человек</w:t>
      </w:r>
      <w:r w:rsidR="00EF1430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Pr="00D221B2" w:rsidRDefault="003B66A9" w:rsidP="003F58E0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6A9" w:rsidRPr="003F58E0" w:rsidRDefault="00423FC2" w:rsidP="003F58E0">
      <w:pPr>
        <w:pStyle w:val="a8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B66A9" w:rsidRPr="003F58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</w:t>
      </w:r>
      <w:proofErr w:type="gram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аналъул</w:t>
      </w:r>
      <w:proofErr w:type="spell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рагъда</w:t>
      </w:r>
      <w:proofErr w:type="spell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дагъиста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налдасел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рассказы</w:t>
      </w:r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переводчик З. Гаджиев. - Махачкала: Дагестанское государственное издательство, 1942. - 47 </w:t>
      </w:r>
      <w:proofErr w:type="gramStart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3B66A9"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Pr="003F58E0" w:rsidRDefault="003B66A9" w:rsidP="003F58E0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58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Дагестанцы в боях за Родину.</w:t>
      </w:r>
    </w:p>
    <w:p w:rsidR="003B66A9" w:rsidRPr="00D221B2" w:rsidRDefault="003B66A9" w:rsidP="00FD517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B66A9" w:rsidRDefault="003B66A9" w:rsidP="003B66A9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66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кумыкском языке:</w:t>
      </w:r>
    </w:p>
    <w:p w:rsidR="003B66A9" w:rsidRPr="003B66A9" w:rsidRDefault="003B66A9" w:rsidP="003B66A9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B66A9" w:rsidRPr="00B723BE" w:rsidRDefault="00423FC2" w:rsidP="00B723BE">
      <w:pPr>
        <w:pStyle w:val="a8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B66A9"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Дагъыстан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комсомол</w:t>
      </w:r>
      <w:proofErr w:type="gram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тындагъы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онеп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оездде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давну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уьч</w:t>
      </w:r>
      <w:proofErr w:type="spellEnd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гюню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- Махачкала: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1943. - 43 </w:t>
      </w:r>
      <w:proofErr w:type="gram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Pr="00B723BE" w:rsidRDefault="003B66A9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бронепоезде "Комсомолец Дагестана".</w:t>
      </w:r>
    </w:p>
    <w:p w:rsidR="003B66A9" w:rsidRPr="00D221B2" w:rsidRDefault="003B66A9" w:rsidP="00B723B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B66A9" w:rsidRPr="00B723BE" w:rsidRDefault="00423FC2" w:rsidP="00B723BE">
      <w:pPr>
        <w:pStyle w:val="a8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B66A9"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Дагъыстанлы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игитлер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ала: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1942. - 53 с.: ил.</w:t>
      </w:r>
    </w:p>
    <w:p w:rsidR="003B66A9" w:rsidRPr="00B723BE" w:rsidRDefault="003B66A9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Герои-дагестанцы</w:t>
      </w:r>
      <w:r w:rsidR="00EF1430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D517B" w:rsidRDefault="00FD517B" w:rsidP="00C12F88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6A9" w:rsidRPr="003B66A9" w:rsidRDefault="003B66A9" w:rsidP="00C12F88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3B66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На </w:t>
      </w:r>
      <w:proofErr w:type="spellStart"/>
      <w:r w:rsidRPr="003B66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лакском</w:t>
      </w:r>
      <w:proofErr w:type="spellEnd"/>
      <w:r w:rsidRPr="003B66A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языке: </w:t>
      </w:r>
    </w:p>
    <w:p w:rsidR="003B66A9" w:rsidRDefault="003B66A9" w:rsidP="00C12F88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66A9" w:rsidRPr="00B723BE" w:rsidRDefault="00423FC2" w:rsidP="00B723BE">
      <w:pPr>
        <w:pStyle w:val="a8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3B66A9"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Дагъусттаннал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инсантал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ватандалул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proofErr w:type="gram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ийсса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талатавриву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сборник / Дмитрий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</w:t>
      </w:r>
      <w:r w:rsidR="005A0F05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Дагестанское государственное издательство</w:t>
      </w:r>
      <w:r w:rsidR="005A0F05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1942. - 43 с.</w:t>
      </w:r>
      <w:r w:rsidR="003B66A9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ил.</w:t>
      </w:r>
    </w:p>
    <w:p w:rsidR="003B66A9" w:rsidRPr="00B723BE" w:rsidRDefault="003B66A9" w:rsidP="00B723BE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Дагестанцы в боях за родину</w:t>
      </w:r>
      <w:r w:rsidR="00EF1430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B66A9" w:rsidRPr="00D221B2" w:rsidRDefault="003B66A9" w:rsidP="003B66A9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F05" w:rsidRPr="00B723BE" w:rsidRDefault="00423FC2" w:rsidP="00B723BE">
      <w:pPr>
        <w:pStyle w:val="a8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Дагъустаннаятусса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геройтал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общественно-политичес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кая литература / Дм.</w:t>
      </w:r>
      <w:r w:rsidR="005A0F05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A0F05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Советский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халкьуннал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хъунмасса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буттал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анттул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цIанисса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дяъви</w:t>
      </w:r>
      <w:proofErr w:type="spellEnd"/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Махачкала: Дагестанское государственное издательство, 1942. - 52 с.: ил.</w:t>
      </w:r>
    </w:p>
    <w:p w:rsidR="00503332" w:rsidRDefault="00423FC2" w:rsidP="00B723BE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Герои-д</w:t>
      </w:r>
      <w:r w:rsidR="00503332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агестанцы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03799" w:rsidRPr="00B723BE" w:rsidRDefault="00B03799" w:rsidP="00B723BE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3332" w:rsidRPr="00D221B2" w:rsidRDefault="00503332" w:rsidP="00503332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21B2" w:rsidRPr="00D221B2" w:rsidRDefault="00D221B2" w:rsidP="00C12F88">
      <w:pPr>
        <w:spacing w:after="0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221B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Публикации в периодических изданиях и коллективных сборниках:</w:t>
      </w:r>
    </w:p>
    <w:p w:rsidR="00D221B2" w:rsidRPr="00D221B2" w:rsidRDefault="00D221B2" w:rsidP="00C12F88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3EB" w:rsidRPr="00B723BE" w:rsidRDefault="00845C6E" w:rsidP="00B723BE">
      <w:pPr>
        <w:pStyle w:val="a8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Большой друг Дагестана. К 90-летию со дня рождения Евгения Евгеньевича Лансере //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- 2015.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 сент. (№№ 384-385)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12.</w:t>
      </w:r>
    </w:p>
    <w:p w:rsidR="00F113EB" w:rsidRDefault="00F113EB" w:rsidP="00F113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13EB" w:rsidRPr="00B723BE" w:rsidRDefault="00F113EB" w:rsidP="00B723BE">
      <w:pPr>
        <w:pStyle w:val="a8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пятью перевалами - Новый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Тидиб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[село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Тидиб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картине Е. Лансере, и через сорок лет] //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- 2016.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 авг. (№№ 206-207)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14.</w:t>
      </w:r>
    </w:p>
    <w:p w:rsidR="00F113EB" w:rsidRPr="00D221B2" w:rsidRDefault="00F113EB" w:rsidP="00F113EB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3EB" w:rsidRPr="00B723BE" w:rsidRDefault="00F113EB" w:rsidP="00B723BE">
      <w:pPr>
        <w:pStyle w:val="a8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Подвиг танкиста: [к 100-летию "Даг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естанской правды"]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- 2017.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27 янв. (№№ 17-18)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4.</w:t>
      </w:r>
    </w:p>
    <w:p w:rsidR="00FD517B" w:rsidRPr="00D221B2" w:rsidRDefault="00FD517B" w:rsidP="00F113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517B" w:rsidRPr="00B723BE" w:rsidRDefault="00FD517B" w:rsidP="00B723BE">
      <w:pPr>
        <w:pStyle w:val="a8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Рассказано о Дагестане. Г</w:t>
      </w:r>
      <w:r w:rsidR="00423F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орцы </w:t>
      </w:r>
      <w:r w:rsidR="00730C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досуге: [рецензия]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- 1969.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 дек.</w:t>
      </w:r>
    </w:p>
    <w:p w:rsidR="00FD517B" w:rsidRDefault="00FD517B" w:rsidP="00FD517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83B45" w:rsidRPr="005A0F05" w:rsidRDefault="005A0F05" w:rsidP="00C12F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</w:t>
      </w:r>
      <w:r w:rsidR="00D221B2" w:rsidRPr="005A0F0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 аварском языке:</w:t>
      </w:r>
    </w:p>
    <w:p w:rsidR="00D221B2" w:rsidRPr="00D221B2" w:rsidRDefault="00D221B2" w:rsidP="00C12F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113EB" w:rsidRPr="00B723BE" w:rsidRDefault="00845C6E" w:rsidP="00B723BE">
      <w:pPr>
        <w:pStyle w:val="a8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Трунов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Д.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аруллъиялъухъ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рокьи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ккарав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[художник Е.</w:t>
      </w:r>
      <w:r w:rsidR="005637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 Лансере</w:t>
      </w:r>
      <w:r w:rsidR="00F113EB"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Дагестане]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</w:t>
      </w:r>
      <w:proofErr w:type="spell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ХIакъикъат</w:t>
      </w:r>
      <w:proofErr w:type="spell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Истина. - 2016.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8 июля</w:t>
      </w:r>
      <w:r w:rsidR="00F113EB"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(№</w:t>
      </w:r>
      <w:r w:rsidR="00F113EB"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27)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18.</w:t>
      </w:r>
    </w:p>
    <w:p w:rsidR="00845C6E" w:rsidRDefault="00845C6E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Влюбленный в горы.</w:t>
      </w:r>
    </w:p>
    <w:p w:rsidR="005637A7" w:rsidRDefault="005637A7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0C5C" w:rsidRPr="00B03799" w:rsidRDefault="00B03799" w:rsidP="005637A7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037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Статьи о Дм. </w:t>
      </w:r>
      <w:proofErr w:type="spellStart"/>
      <w:r w:rsidRPr="00B037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Трунове</w:t>
      </w:r>
      <w:proofErr w:type="spellEnd"/>
    </w:p>
    <w:p w:rsidR="00730C5C" w:rsidRPr="00B723BE" w:rsidRDefault="00730C5C" w:rsidP="00B723BE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30C5C" w:rsidRPr="00730C5C" w:rsidRDefault="00730C5C" w:rsidP="005637A7">
      <w:pPr>
        <w:pStyle w:val="a8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C5C">
        <w:rPr>
          <w:rFonts w:ascii="Times New Roman" w:eastAsia="Times New Roman" w:hAnsi="Times New Roman" w:cs="Times New Roman"/>
          <w:bCs/>
          <w:sz w:val="28"/>
          <w:szCs w:val="28"/>
        </w:rPr>
        <w:t>Магомедова, З. К.</w:t>
      </w:r>
      <w:r w:rsidRPr="00730C5C">
        <w:rPr>
          <w:rFonts w:ascii="Times New Roman" w:eastAsia="Times New Roman" w:hAnsi="Times New Roman" w:cs="Times New Roman"/>
          <w:sz w:val="28"/>
          <w:szCs w:val="28"/>
        </w:rPr>
        <w:t xml:space="preserve"> Летописец горного края / </w:t>
      </w:r>
      <w:proofErr w:type="spellStart"/>
      <w:r w:rsidRPr="00730C5C">
        <w:rPr>
          <w:rFonts w:ascii="Times New Roman" w:eastAsia="Times New Roman" w:hAnsi="Times New Roman" w:cs="Times New Roman"/>
          <w:sz w:val="28"/>
          <w:szCs w:val="28"/>
        </w:rPr>
        <w:t>Зулейха</w:t>
      </w:r>
      <w:proofErr w:type="spellEnd"/>
      <w:r w:rsidRPr="00730C5C">
        <w:rPr>
          <w:rFonts w:ascii="Times New Roman" w:eastAsia="Times New Roman" w:hAnsi="Times New Roman" w:cs="Times New Roman"/>
          <w:sz w:val="28"/>
          <w:szCs w:val="28"/>
        </w:rPr>
        <w:t xml:space="preserve"> Магомедова // Возрождение. - 2009. - №</w:t>
      </w:r>
      <w:r w:rsidR="00B03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0C5C">
        <w:rPr>
          <w:rFonts w:ascii="Times New Roman" w:eastAsia="Times New Roman" w:hAnsi="Times New Roman" w:cs="Times New Roman"/>
          <w:sz w:val="28"/>
          <w:szCs w:val="28"/>
        </w:rPr>
        <w:t>11-12. - С. 163-165. - (Литература).</w:t>
      </w:r>
    </w:p>
    <w:p w:rsidR="00783B45" w:rsidRPr="00D221B2" w:rsidRDefault="00783B45" w:rsidP="00B723B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0F05" w:rsidRPr="00B723BE" w:rsidRDefault="005A0F05" w:rsidP="00B723BE">
      <w:pPr>
        <w:pStyle w:val="a8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Носов, В. 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Журналист божьей милостью: [о журналисте] / Владимир Носов // </w:t>
      </w:r>
      <w:proofErr w:type="gramStart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Дагестанская</w:t>
      </w:r>
      <w:proofErr w:type="gramEnd"/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правда. - 2017. - </w:t>
      </w:r>
      <w:r w:rsidRPr="00B723B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22 сент. (№№ 269-270)</w:t>
      </w:r>
      <w:r w:rsidRPr="00B723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С. 5.</w:t>
      </w:r>
    </w:p>
    <w:p w:rsidR="00845C6E" w:rsidRPr="00D221B2" w:rsidRDefault="00845C6E" w:rsidP="00C12F88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45C6E" w:rsidRPr="00D221B2" w:rsidSect="0071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35138"/>
    <w:multiLevelType w:val="hybridMultilevel"/>
    <w:tmpl w:val="39FCEB2C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BF05E3C"/>
    <w:multiLevelType w:val="hybridMultilevel"/>
    <w:tmpl w:val="DFBCEEE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3B74F5"/>
    <w:multiLevelType w:val="hybridMultilevel"/>
    <w:tmpl w:val="5EE60E3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1505BBF"/>
    <w:multiLevelType w:val="hybridMultilevel"/>
    <w:tmpl w:val="D33C23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351E44"/>
    <w:multiLevelType w:val="hybridMultilevel"/>
    <w:tmpl w:val="BF5A65B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5B37559"/>
    <w:multiLevelType w:val="hybridMultilevel"/>
    <w:tmpl w:val="4C6C410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6D4502A"/>
    <w:multiLevelType w:val="hybridMultilevel"/>
    <w:tmpl w:val="62E096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C736BA0"/>
    <w:multiLevelType w:val="hybridMultilevel"/>
    <w:tmpl w:val="5352F6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0765B"/>
    <w:multiLevelType w:val="hybridMultilevel"/>
    <w:tmpl w:val="9AFA02D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8110006"/>
    <w:multiLevelType w:val="hybridMultilevel"/>
    <w:tmpl w:val="4EB295D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774CF4"/>
    <w:rsid w:val="0011064D"/>
    <w:rsid w:val="00117379"/>
    <w:rsid w:val="00126E01"/>
    <w:rsid w:val="00164E46"/>
    <w:rsid w:val="0018285C"/>
    <w:rsid w:val="00190D8A"/>
    <w:rsid w:val="001A6DB4"/>
    <w:rsid w:val="001D52CD"/>
    <w:rsid w:val="001D7639"/>
    <w:rsid w:val="001E7240"/>
    <w:rsid w:val="00202C7C"/>
    <w:rsid w:val="00205426"/>
    <w:rsid w:val="00240F3D"/>
    <w:rsid w:val="00292FB4"/>
    <w:rsid w:val="002A70CD"/>
    <w:rsid w:val="002B1BF3"/>
    <w:rsid w:val="002D089E"/>
    <w:rsid w:val="002D334F"/>
    <w:rsid w:val="002E48CD"/>
    <w:rsid w:val="0033284A"/>
    <w:rsid w:val="003569C7"/>
    <w:rsid w:val="003B66A9"/>
    <w:rsid w:val="003F58E0"/>
    <w:rsid w:val="00406B0A"/>
    <w:rsid w:val="00423FC2"/>
    <w:rsid w:val="004428B9"/>
    <w:rsid w:val="00491847"/>
    <w:rsid w:val="004E64B0"/>
    <w:rsid w:val="00503332"/>
    <w:rsid w:val="00534C10"/>
    <w:rsid w:val="00535185"/>
    <w:rsid w:val="005637A7"/>
    <w:rsid w:val="005666BC"/>
    <w:rsid w:val="00584DF4"/>
    <w:rsid w:val="005A0F05"/>
    <w:rsid w:val="005D176A"/>
    <w:rsid w:val="00675FB2"/>
    <w:rsid w:val="006D0E58"/>
    <w:rsid w:val="0071200F"/>
    <w:rsid w:val="00730C5C"/>
    <w:rsid w:val="00736E2D"/>
    <w:rsid w:val="00774CF4"/>
    <w:rsid w:val="00783B45"/>
    <w:rsid w:val="007C59F1"/>
    <w:rsid w:val="007D73F3"/>
    <w:rsid w:val="00845C6E"/>
    <w:rsid w:val="00885CB4"/>
    <w:rsid w:val="008926CB"/>
    <w:rsid w:val="0091673E"/>
    <w:rsid w:val="00920AC5"/>
    <w:rsid w:val="00936EE5"/>
    <w:rsid w:val="00984A86"/>
    <w:rsid w:val="009B5598"/>
    <w:rsid w:val="009B59FF"/>
    <w:rsid w:val="009E157D"/>
    <w:rsid w:val="00A05D08"/>
    <w:rsid w:val="00A1765C"/>
    <w:rsid w:val="00AA7770"/>
    <w:rsid w:val="00AC47B9"/>
    <w:rsid w:val="00AE59AB"/>
    <w:rsid w:val="00AE716C"/>
    <w:rsid w:val="00B03799"/>
    <w:rsid w:val="00B723BE"/>
    <w:rsid w:val="00B7785F"/>
    <w:rsid w:val="00BA1FD4"/>
    <w:rsid w:val="00C12F88"/>
    <w:rsid w:val="00C30672"/>
    <w:rsid w:val="00CF57F3"/>
    <w:rsid w:val="00D1069E"/>
    <w:rsid w:val="00D221B2"/>
    <w:rsid w:val="00D57358"/>
    <w:rsid w:val="00D57AB4"/>
    <w:rsid w:val="00DA2408"/>
    <w:rsid w:val="00DC5537"/>
    <w:rsid w:val="00E0558D"/>
    <w:rsid w:val="00EC1CAC"/>
    <w:rsid w:val="00ED0671"/>
    <w:rsid w:val="00ED3456"/>
    <w:rsid w:val="00ED4D07"/>
    <w:rsid w:val="00EF1430"/>
    <w:rsid w:val="00F037E2"/>
    <w:rsid w:val="00F113EB"/>
    <w:rsid w:val="00F60F8C"/>
    <w:rsid w:val="00F62069"/>
    <w:rsid w:val="00F654A0"/>
    <w:rsid w:val="00FD517B"/>
    <w:rsid w:val="00FE1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0F"/>
  </w:style>
  <w:style w:type="paragraph" w:styleId="1">
    <w:name w:val="heading 1"/>
    <w:basedOn w:val="a"/>
    <w:link w:val="10"/>
    <w:uiPriority w:val="9"/>
    <w:qFormat/>
    <w:rsid w:val="00774C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4C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774C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E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24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45C6E"/>
    <w:rPr>
      <w:b/>
      <w:bCs/>
    </w:rPr>
  </w:style>
  <w:style w:type="paragraph" w:styleId="a8">
    <w:name w:val="List Paragraph"/>
    <w:basedOn w:val="a"/>
    <w:uiPriority w:val="34"/>
    <w:qFormat/>
    <w:rsid w:val="005033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47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10313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A1F2C-5BC5-445C-8FCD-995F59B6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11</Pages>
  <Words>2760</Words>
  <Characters>15735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NB-25</dc:creator>
  <cp:keywords/>
  <dc:description/>
  <cp:lastModifiedBy>NB-25</cp:lastModifiedBy>
  <cp:revision>30</cp:revision>
  <dcterms:created xsi:type="dcterms:W3CDTF">2022-03-17T22:13:00Z</dcterms:created>
  <dcterms:modified xsi:type="dcterms:W3CDTF">2022-03-31T23:33:00Z</dcterms:modified>
</cp:coreProperties>
</file>