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82EC0" w:rsidRPr="00E81623" w:rsidRDefault="00282EC0" w:rsidP="00AF677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5D90" w:rsidRDefault="00850F04" w:rsidP="000724C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Министерство культуры Республики Дагестан</w:t>
      </w:r>
    </w:p>
    <w:p w:rsidR="00850F04" w:rsidRPr="00E81623" w:rsidRDefault="00850F04" w:rsidP="00EC5D9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Национальная</w:t>
      </w:r>
      <w:r w:rsidR="00EC5D9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библиотека Республики Дагестан </w:t>
      </w: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им. Р.Гамзатова</w:t>
      </w:r>
    </w:p>
    <w:p w:rsidR="00850F04" w:rsidRPr="00E81623" w:rsidRDefault="00850F04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50F04" w:rsidRPr="00E81623" w:rsidRDefault="00850F04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361B8" w:rsidRPr="00E81623" w:rsidRDefault="000361B8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361B8" w:rsidRPr="00E81623" w:rsidRDefault="000361B8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237138" w:rsidRPr="00E81623" w:rsidRDefault="00237138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96"/>
          <w:szCs w:val="96"/>
          <w:lang w:eastAsia="ru-RU"/>
        </w:rPr>
      </w:pPr>
    </w:p>
    <w:p w:rsidR="000361B8" w:rsidRPr="0043359C" w:rsidRDefault="00C753BF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96"/>
          <w:szCs w:val="96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000000"/>
          <w:sz w:val="96"/>
          <w:szCs w:val="96"/>
          <w:lang w:eastAsia="ru-RU"/>
        </w:rPr>
        <w:t>БЮЛЛЕТЕНЬ НОВЫХ ПОСТУПЛЕНИЙ</w:t>
      </w:r>
    </w:p>
    <w:p w:rsidR="00850F04" w:rsidRPr="0043359C" w:rsidRDefault="00850F04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96"/>
          <w:szCs w:val="96"/>
          <w:lang w:eastAsia="ru-RU"/>
        </w:rPr>
      </w:pPr>
    </w:p>
    <w:p w:rsidR="00850F04" w:rsidRPr="0043359C" w:rsidRDefault="00850F04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96"/>
          <w:szCs w:val="96"/>
          <w:lang w:eastAsia="ru-RU"/>
        </w:rPr>
      </w:pPr>
    </w:p>
    <w:p w:rsidR="00C753BF" w:rsidRPr="00E81623" w:rsidRDefault="00C753BF" w:rsidP="00C753BF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C753BF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237138">
      <w:pPr>
        <w:spacing w:after="0" w:line="240" w:lineRule="auto"/>
        <w:ind w:left="2832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50F04" w:rsidRPr="00E81623" w:rsidRDefault="0043359C" w:rsidP="00237138">
      <w:pPr>
        <w:spacing w:after="0" w:line="240" w:lineRule="auto"/>
        <w:ind w:left="2832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  </w:t>
      </w:r>
      <w:r w:rsidR="00850F04" w:rsidRPr="00E816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Информационно-библиографический отдел</w:t>
      </w:r>
    </w:p>
    <w:p w:rsidR="00E01D82" w:rsidRPr="00E81623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C753B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2022</w:t>
      </w: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753BF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Default="0043359C" w:rsidP="005112CF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3359C" w:rsidRPr="001A0CFC" w:rsidRDefault="001A0CFC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Фонды Национальной библиотеки Республики Дагестан им. Р. Гамзатова  пополнились книгами по разным отраслям знаний, в том числе и художественной литературой. </w:t>
      </w:r>
    </w:p>
    <w:p w:rsidR="001A0CFC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«Бюллетень новых поступлений» соде</w:t>
      </w:r>
      <w:r w:rsidR="00835603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ржит информацию  о</w:t>
      </w:r>
      <w:r w:rsidR="001A0CFC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книгах,</w:t>
      </w: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835603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изданных в 2020</w:t>
      </w:r>
      <w:r w:rsidR="001A0CFC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.</w:t>
      </w:r>
      <w:r w:rsidR="00835603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E01D82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«Бюллетень новых поступлений» формируется на основе</w:t>
      </w:r>
    </w:p>
    <w:p w:rsidR="00E01D82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библиографических записей Электронного каталога.</w:t>
      </w:r>
    </w:p>
    <w:p w:rsidR="00E01D82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Материал расположен по отраслям знаний, внутри разделов</w:t>
      </w:r>
    </w:p>
    <w:p w:rsidR="00E01D82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– по алфавиту авторов и заглавий. Каждая запись включает</w:t>
      </w:r>
    </w:p>
    <w:p w:rsidR="00E01D82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полное библиографическое описание. «Бюллетень </w:t>
      </w:r>
      <w:proofErr w:type="gramStart"/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новых</w:t>
      </w:r>
      <w:proofErr w:type="gramEnd"/>
    </w:p>
    <w:p w:rsidR="002C2CF1" w:rsidRPr="001A0CFC" w:rsidRDefault="00E01D82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поступлений» выпускается в электронном ви</w:t>
      </w:r>
      <w:r w:rsidR="002C2CF1" w:rsidRPr="001A0CF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де. </w:t>
      </w:r>
    </w:p>
    <w:p w:rsidR="002C2CF1" w:rsidRPr="001A0CFC" w:rsidRDefault="002C2CF1" w:rsidP="005112C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E76E70" w:rsidRPr="001A0CFC" w:rsidRDefault="002C2CF1" w:rsidP="005112C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1A0CFC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76E70" w:rsidRPr="001A0CFC" w:rsidRDefault="00E76E70" w:rsidP="005112C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5379F" w:rsidRPr="00E81623" w:rsidRDefault="00C5379F" w:rsidP="0057363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5379F" w:rsidRPr="00E81623" w:rsidRDefault="00C5379F" w:rsidP="0057363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5379F" w:rsidRPr="00E81623" w:rsidRDefault="00C5379F" w:rsidP="0057363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76E70" w:rsidRPr="00E81623" w:rsidRDefault="00E76E70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E81623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43359C" w:rsidRDefault="0043359C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C753BF" w:rsidRPr="0043359C" w:rsidRDefault="00C753BF" w:rsidP="00C753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  <w:lang w:eastAsia="ru-RU"/>
        </w:rPr>
        <w:t>Содержание</w:t>
      </w:r>
    </w:p>
    <w:p w:rsidR="00C753BF" w:rsidRPr="0043359C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C753BF" w:rsidRPr="0043359C" w:rsidRDefault="00C753BF" w:rsidP="005112CF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Естественные наук</w:t>
      </w:r>
      <w:r w:rsidR="00D640A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и …………………………….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.</w:t>
      </w:r>
      <w:r w:rsidR="00D640A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4</w:t>
      </w:r>
    </w:p>
    <w:p w:rsidR="00D640A6" w:rsidRDefault="00D640A6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Техника ……………………………………………. 5</w:t>
      </w:r>
    </w:p>
    <w:p w:rsidR="00C5379F" w:rsidRDefault="00D640A6" w:rsidP="00D640A6">
      <w:pPr>
        <w:spacing w:after="0"/>
        <w:ind w:left="72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Вычислительная техника. Информатика</w:t>
      </w:r>
    </w:p>
    <w:p w:rsidR="00D640A6" w:rsidRDefault="00D14C52" w:rsidP="00D640A6">
      <w:pPr>
        <w:spacing w:after="0"/>
        <w:ind w:left="72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640A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640A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Пищевые производства</w:t>
      </w:r>
    </w:p>
    <w:p w:rsidR="00D640A6" w:rsidRDefault="00D640A6" w:rsidP="00D640A6">
      <w:pPr>
        <w:spacing w:after="0"/>
        <w:ind w:left="72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Строительство</w:t>
      </w:r>
    </w:p>
    <w:p w:rsidR="00D640A6" w:rsidRPr="00D640A6" w:rsidRDefault="00D640A6" w:rsidP="00D640A6">
      <w:pPr>
        <w:spacing w:after="0"/>
        <w:ind w:left="72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Транспорт</w:t>
      </w:r>
    </w:p>
    <w:p w:rsidR="00C5379F" w:rsidRDefault="00D640A6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Сельское хозяйство……………………………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..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11</w:t>
      </w:r>
    </w:p>
    <w:p w:rsidR="00D640A6" w:rsidRDefault="00D640A6" w:rsidP="00D640A6">
      <w:pPr>
        <w:spacing w:after="0"/>
        <w:ind w:left="36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ab/>
        <w:t xml:space="preserve">  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Лесоводство</w:t>
      </w:r>
    </w:p>
    <w:p w:rsidR="00D640A6" w:rsidRDefault="00D640A6" w:rsidP="00D640A6">
      <w:pPr>
        <w:spacing w:after="0"/>
        <w:ind w:left="36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 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ab/>
        <w:t xml:space="preserve">  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Растениеводство</w:t>
      </w:r>
    </w:p>
    <w:p w:rsidR="00D14C52" w:rsidRDefault="00D640A6" w:rsidP="00D640A6">
      <w:pPr>
        <w:spacing w:after="0"/>
        <w:ind w:left="36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ab/>
        <w:t xml:space="preserve">  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Животноводство</w:t>
      </w:r>
    </w:p>
    <w:p w:rsidR="00D14C52" w:rsidRDefault="00D14C52" w:rsidP="00D640A6">
      <w:pPr>
        <w:spacing w:after="0"/>
        <w:ind w:left="36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ab/>
        <w:t xml:space="preserve">  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Рыбное хозяйство</w:t>
      </w:r>
    </w:p>
    <w:p w:rsidR="00D640A6" w:rsidRPr="00D640A6" w:rsidRDefault="00D14C52" w:rsidP="00D640A6">
      <w:pPr>
        <w:spacing w:after="0"/>
        <w:ind w:left="36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      </w:t>
      </w:r>
      <w:r w:rsidR="0059541D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Ветеринария</w:t>
      </w:r>
      <w:r w:rsidR="00D640A6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Медицина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…………………………………………14</w:t>
      </w:r>
    </w:p>
    <w:p w:rsidR="00C5379F" w:rsidRPr="0043359C" w:rsidRDefault="00D14C52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Демография……………………………………….16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История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……………………………………………16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Экономика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…………………………………………17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Политика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………………………………………….. 19</w:t>
      </w:r>
    </w:p>
    <w:p w:rsidR="00C5379F" w:rsidRPr="0043359C" w:rsidRDefault="00D14C52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Государство и п</w:t>
      </w:r>
      <w:r w:rsidR="00C5379F"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раво</w:t>
      </w: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…………………………….19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Военное дело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……………………………………….20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Туризм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………………………………………………20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Искусство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…………………………………………..20</w:t>
      </w:r>
    </w:p>
    <w:p w:rsidR="00C5379F" w:rsidRPr="0043359C" w:rsidRDefault="00D14C52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Религия………………………………………………21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Философия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………………………………………….21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Психология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………………………………………….21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Языкознание. Литературоведение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…………...26</w:t>
      </w:r>
    </w:p>
    <w:p w:rsidR="00C5379F" w:rsidRPr="0043359C" w:rsidRDefault="00C5379F" w:rsidP="001158DF">
      <w:pPr>
        <w:pStyle w:val="a4"/>
        <w:numPr>
          <w:ilvl w:val="0"/>
          <w:numId w:val="3"/>
        </w:numPr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Художественная литература</w:t>
      </w:r>
      <w:r w:rsid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…………………..27</w:t>
      </w:r>
    </w:p>
    <w:p w:rsidR="00C5379F" w:rsidRPr="00D14C52" w:rsidRDefault="00C5379F" w:rsidP="00D14C52">
      <w:pPr>
        <w:spacing w:after="0"/>
        <w:ind w:left="1068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 w:rsidRPr="00D14C52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Современная российская литература</w:t>
      </w:r>
    </w:p>
    <w:p w:rsidR="00C5379F" w:rsidRPr="0043359C" w:rsidRDefault="0059541D" w:rsidP="0059541D">
      <w:pPr>
        <w:pStyle w:val="a4"/>
        <w:spacing w:after="0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 xml:space="preserve">     </w:t>
      </w:r>
      <w:r w:rsidR="00C5379F" w:rsidRPr="0043359C"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  <w:lang w:eastAsia="ru-RU"/>
        </w:rPr>
        <w:t>Зарубежная литература</w:t>
      </w:r>
    </w:p>
    <w:p w:rsidR="00C5379F" w:rsidRPr="0043359C" w:rsidRDefault="00C5379F" w:rsidP="005112C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C753BF" w:rsidRPr="0043359C" w:rsidRDefault="00C753BF" w:rsidP="001158DF">
      <w:pPr>
        <w:spacing w:after="0" w:line="240" w:lineRule="auto"/>
        <w:ind w:firstLine="2790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C753BF" w:rsidRPr="0043359C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753BF" w:rsidRPr="00E81623" w:rsidRDefault="00C753BF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9541D" w:rsidRDefault="0059541D" w:rsidP="00C753B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</w:p>
    <w:p w:rsidR="002C05DD" w:rsidRPr="003D30B1" w:rsidRDefault="002C05DD" w:rsidP="00C753B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D30B1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Естественные науки</w:t>
      </w:r>
    </w:p>
    <w:p w:rsidR="0062538B" w:rsidRPr="0043359C" w:rsidRDefault="0062538B" w:rsidP="002C05D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224AC3" w:rsidRPr="00E81623" w:rsidRDefault="00224AC3" w:rsidP="00A90D5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3D30B1" w:rsidRDefault="00224AC3" w:rsidP="001158DF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C</w:t>
      </w:r>
      <w:proofErr w:type="gram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траны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мира. Современный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справочник / составитель Т.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Горячкина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Москва: Хит-книга,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639с. </w:t>
      </w: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224AC3" w:rsidRPr="00E81623" w:rsidRDefault="00224AC3" w:rsidP="001158DF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Андреев, Дмитрий Николаевич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Экологическое водопользование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Д. А Андреев.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- 124с.</w:t>
      </w:r>
    </w:p>
    <w:p w:rsidR="00224AC3" w:rsidRPr="00E81623" w:rsidRDefault="00224AC3" w:rsidP="00224AC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Барсуков, Николай Петрович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Цитология, гистология, эмбриология: учебное пособие / Н. П. Барсуков. - 4-е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- 248с.</w:t>
      </w:r>
    </w:p>
    <w:p w:rsidR="00CE1D84" w:rsidRDefault="00CE1D84" w:rsidP="00224AC3">
      <w:pPr>
        <w:spacing w:after="240" w:line="240" w:lineRule="auto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:rsidR="00224AC3" w:rsidRPr="00E81623" w:rsidRDefault="00224AC3" w:rsidP="00224AC3">
      <w:pPr>
        <w:spacing w:after="240" w:line="240" w:lineRule="auto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Биология: для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поступающих в вузы: учебное пособие / Р. Г. Заяц [и др.]. - 4-е изд. - Ростов </w:t>
      </w:r>
      <w:r w:rsidR="00CE1D84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 - Дону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- 639с.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224AC3" w:rsidRPr="00E81623" w:rsidRDefault="00224AC3" w:rsidP="006253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Васюкова, Анна Тимофеевна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Экология: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/ А. Т. Васюкова, А. А. Славянский, А.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Ярошева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180с.</w:t>
      </w:r>
    </w:p>
    <w:p w:rsidR="00224AC3" w:rsidRDefault="00224AC3" w:rsidP="00EF7CC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7C542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Вирусология. Практикум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учебное пособие / И. В. Третьякова [и др.]. - 2-е изд., стереотипное.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- 132с.</w:t>
      </w:r>
    </w:p>
    <w:p w:rsidR="007C5425" w:rsidRDefault="007C5425" w:rsidP="00224AC3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224AC3">
      <w:pPr>
        <w:spacing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Зеленевский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Николай Вячеславович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Анатомия и физиология животных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для СПО / Н.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Зеленевский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М.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Щипакин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К. Н.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Зеленевский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под общей редакцией Н.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Зеленевского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кт-Петербург; Москва; Краснодар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- 368с.</w:t>
      </w:r>
    </w:p>
    <w:p w:rsidR="00224AC3" w:rsidRPr="00E81623" w:rsidRDefault="00224AC3" w:rsidP="00BF1FC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Катаргин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Николай Викторович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Сетевые модели в задачах экономики: учебник / Н.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Катаргин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- 172с.</w:t>
      </w:r>
    </w:p>
    <w:p w:rsidR="00224AC3" w:rsidRDefault="00224AC3" w:rsidP="006253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6253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Ким, Де Чан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Радиационная экология: учебное пособие / Д. Ч. Ким. - 2-е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244с.</w:t>
      </w:r>
    </w:p>
    <w:p w:rsidR="00224AC3" w:rsidRDefault="00224AC3" w:rsidP="00224AC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224AC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Клопов,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Мизаил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Гормоны, регуляторы роста и их использование в селекции и технологии выращивания сельскохозяйственных растений и животных: учебное пособие / М. И. Клопов, А. В. Гончаров, В. И. Максимов; под редакцией В. И. Максимовой. - 2-е изд., стер.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370с.</w:t>
      </w:r>
    </w:p>
    <w:p w:rsidR="00224AC3" w:rsidRDefault="00224AC3" w:rsidP="00E440F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E440F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Конопельцев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Игорь Геннадьевич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Гормоны и их применение в ветеринарии: учебное пособие / И.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Конопельцев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192с.</w:t>
      </w:r>
    </w:p>
    <w:p w:rsidR="003D30B1" w:rsidRDefault="003D30B1" w:rsidP="00E440F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E440F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Лущай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Юлия Сергеевна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Основы анатомии и физиологии собак: учебное пособие / Ю.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Лущай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136с.</w:t>
      </w:r>
    </w:p>
    <w:p w:rsidR="00224AC3" w:rsidRDefault="00224AC3" w:rsidP="00224AC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224AC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Машкин, Виктор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Биология промысловых зверей России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/ В. И. Машкин. - 4-е изд.,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 доп. - Санкт-Петербург ; Москва ; Краснодар 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540с. </w:t>
      </w:r>
    </w:p>
    <w:p w:rsidR="00224AC3" w:rsidRDefault="00224AC3" w:rsidP="00224AC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224AC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Руни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Энн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Мозг. От древних мифов к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нейробиологии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Энн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Руни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Артема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Макояна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Ирины Григорян. - Москва: АСТ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Аванта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- 204, [1] с.</w:t>
      </w:r>
    </w:p>
    <w:p w:rsidR="00224AC3" w:rsidRDefault="00224AC3" w:rsidP="00A90D5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A90D5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Совиярви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Олли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Биохакинг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руководство по раскрытию потенциала организма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Олли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Совиярви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Теэму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Арина,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Яакко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Халметоя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Е.Шеленковой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- 550 с. </w:t>
      </w:r>
    </w:p>
    <w:p w:rsidR="00224AC3" w:rsidRDefault="00224AC3" w:rsidP="00E440F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E440F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Соловьев, Александр Николаевич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Основы геодезии и топографии: учебник / А. Н. Соловьев.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2с. </w:t>
      </w:r>
    </w:p>
    <w:p w:rsidR="00224AC3" w:rsidRDefault="00224AC3" w:rsidP="00E440F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E440F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Стафеева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Светлана Александровна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Инженерно-геологические исс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ледования строительных площадок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С.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Стафеева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Санкт-Петербург: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112с.</w:t>
      </w:r>
    </w:p>
    <w:p w:rsidR="00224AC3" w:rsidRDefault="00224AC3" w:rsidP="00853C4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853C4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Тупикин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Экологические основы природопользования: учебное пособие / Е.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Тупикин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- 285с.</w:t>
      </w:r>
    </w:p>
    <w:p w:rsidR="00224AC3" w:rsidRDefault="00224AC3" w:rsidP="00853C4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853C4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Хокинг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Стивен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Краткие ответы на большие вопросы: [12+] / Стивен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Хокинг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С. Бовина; послесловие Л.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Хокинг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254с.</w:t>
      </w:r>
    </w:p>
    <w:p w:rsidR="00224AC3" w:rsidRDefault="00224AC3" w:rsidP="00224AC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224AC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Шошина, Елена Васильевна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Морская ботаника: учебное пособие / Е. В. Шошина, П. Р. Макаревич.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-220с.</w:t>
      </w:r>
    </w:p>
    <w:p w:rsidR="00224AC3" w:rsidRDefault="00224AC3" w:rsidP="00C753BF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24AC3" w:rsidRPr="00E81623" w:rsidRDefault="00224AC3" w:rsidP="00C753BF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Шустанова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Татьяна Анатольевна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Репетитор по биологии для старшеклассников и поступающих в вузы: учебные программы / Т.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Шустанова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под редакцией А.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Бурикова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Ростов – на - 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- 541с. </w:t>
      </w:r>
    </w:p>
    <w:p w:rsidR="00A90D55" w:rsidRPr="003D30B1" w:rsidRDefault="003D30B1" w:rsidP="00C753B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3D30B1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Техни</w:t>
      </w:r>
      <w:r w:rsidR="00CE1D84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ка</w:t>
      </w:r>
    </w:p>
    <w:p w:rsidR="001158DF" w:rsidRPr="00E81623" w:rsidRDefault="001158DF" w:rsidP="00A90D5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F900A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CE1D8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Агибалова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Наталья Николаевна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Технология и установки переработки нефти и газа. Свойства нефти и нефтепродуктов: учебное пособие / Н. Н.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Агибалова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- 124с. </w:t>
      </w:r>
    </w:p>
    <w:p w:rsidR="00F900A2" w:rsidRPr="00E81623" w:rsidRDefault="00F900A2" w:rsidP="003D30B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Бурмистров, Евгений Геннадьевич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Основы сварки 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газотермических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процессов в судостроении и судоремонте: учебник / Е. Г. Бурмистров.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- 552с.</w:t>
      </w:r>
    </w:p>
    <w:p w:rsidR="00F900A2" w:rsidRDefault="00F900A2" w:rsidP="00EF7CC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EF7CC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Ветошкин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Александр Григорьевич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Обеспечение надежности и безопасности в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техносфере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А.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Ветошкин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236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ru-RU"/>
        </w:rPr>
        <w:t>c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F900A2" w:rsidRDefault="00F900A2" w:rsidP="00F900A2">
      <w:pPr>
        <w:spacing w:after="0" w:line="240" w:lineRule="auto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F900A2" w:rsidRPr="00F900A2" w:rsidRDefault="00F900A2" w:rsidP="00F900A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Волынский, Владимир Николаевич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Технология древесных плит и композитных материалов: учебно-справочное пособие / В. Н. Волынский.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- 332с. </w:t>
      </w:r>
    </w:p>
    <w:p w:rsidR="00F900A2" w:rsidRDefault="00F900A2" w:rsidP="00F900A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F900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Глебов, Иван Тихонович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Обработка древесины на станке с ЧПУ: учебное пособие / И. Т. Глебов.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- 140с.</w:t>
      </w:r>
    </w:p>
    <w:p w:rsidR="00F900A2" w:rsidRPr="00E81623" w:rsidRDefault="00F900A2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Дудкин, Анатолий Николаевич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Электротехническое материаловедение: учебное пособие / А. Н. Дудкин. - 5-е издание, стереотипное.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200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ru-RU"/>
        </w:rPr>
        <w:t>c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F900A2" w:rsidRDefault="00F900A2" w:rsidP="000765DB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0765DB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История создания двигателя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внутреннего сгорания. Поиск универсального двигателя: учебное пособие / О.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Андрусенко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С.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Андрусенко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С. О. Барышников, Ю. И. Матвеев.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- 308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ru-RU"/>
        </w:rPr>
        <w:t>c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F900A2" w:rsidRPr="00E81623" w:rsidRDefault="00F900A2" w:rsidP="001158DF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Кузнецов, Юрий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Насосы, вентиляторы, компрессоры: учебное пособие / Ю. В. Кузнецов, А. Г. Никифоров.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300с. </w:t>
      </w:r>
    </w:p>
    <w:p w:rsidR="00F900A2" w:rsidRPr="00E81623" w:rsidRDefault="00F900A2" w:rsidP="00A90D55">
      <w:pPr>
        <w:spacing w:after="24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Леонов, Олег Альбертович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Взаимозаменяемость: учебник / О. А. Леонов. - 3-е изд.,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стереотипное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208с. </w:t>
      </w:r>
    </w:p>
    <w:p w:rsidR="00F900A2" w:rsidRPr="00E81623" w:rsidRDefault="00F900A2" w:rsidP="00F900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Лукаш, Александр Андреевич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Технология новых клееных материалов: учебное пособие / А. А. Лукаш.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- 303с. </w:t>
      </w:r>
    </w:p>
    <w:p w:rsidR="00F900A2" w:rsidRDefault="00F900A2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Менумеров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Ришад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Мамбетович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Электробезопасность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Р.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Менумеров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- 196с.</w:t>
      </w:r>
    </w:p>
    <w:p w:rsidR="00F900A2" w:rsidRDefault="00F900A2" w:rsidP="00B5727E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900A2" w:rsidRPr="00E81623" w:rsidRDefault="00F900A2" w:rsidP="00B5727E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Техническая механика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учебник / Л. Н.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Гудимова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Ю.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Епифанцев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Э. Я. Живаго, А. В. Макаров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под редакцией Э. Я. Живаго.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- 324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ru-RU"/>
        </w:rPr>
        <w:t>c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</w:p>
    <w:p w:rsidR="00F900A2" w:rsidRDefault="00F900A2" w:rsidP="00B5727E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Электротехника и электроника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задачник: учебное пособие / составитель: И.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Султангараев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- 136с.</w:t>
      </w:r>
    </w:p>
    <w:p w:rsidR="003D30B1" w:rsidRPr="00E81623" w:rsidRDefault="003D30B1" w:rsidP="00B5727E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1158DF" w:rsidRPr="00E81623" w:rsidRDefault="001158DF" w:rsidP="001158D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B5727E" w:rsidRPr="003D30B1" w:rsidRDefault="003D30B1" w:rsidP="005F12DB">
      <w:pPr>
        <w:jc w:val="center"/>
        <w:rPr>
          <w:rFonts w:ascii="Bookman Old Style" w:hAnsi="Bookman Old Style" w:cs="Arial"/>
          <w:b/>
          <w:bCs/>
          <w:color w:val="17365D" w:themeColor="text2" w:themeShade="BF"/>
          <w:sz w:val="24"/>
          <w:szCs w:val="24"/>
        </w:rPr>
      </w:pPr>
      <w:r w:rsidRPr="003D30B1">
        <w:rPr>
          <w:rFonts w:ascii="Bookman Old Style" w:hAnsi="Bookman Old Style" w:cs="Arial"/>
          <w:b/>
          <w:bCs/>
          <w:color w:val="17365D" w:themeColor="text2" w:themeShade="BF"/>
          <w:sz w:val="24"/>
          <w:szCs w:val="24"/>
        </w:rPr>
        <w:t>Вычислительная техника. Информатика</w:t>
      </w:r>
    </w:p>
    <w:p w:rsidR="005F12DB" w:rsidRPr="00E81623" w:rsidRDefault="005F12DB" w:rsidP="006258EF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5F12DB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Акимова, Елена Владимировна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Вычислительная техника: учебное пособие / Е. В. Акимова.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68с. 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Алексеев, Владимир Анатольевич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Информатика. Практические работы: учебное пособие / В. А. Алексеев.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256с. </w:t>
      </w:r>
    </w:p>
    <w:p w:rsidR="005F12DB" w:rsidRPr="00E81623" w:rsidRDefault="005F12DB" w:rsidP="005F12D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Бакунин, Михаил Олегович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Agile-маркетинг в Интернете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[руководство по привлечению клиентов в условиях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постоянн</w:t>
      </w:r>
      <w:proofErr w:type="spellEnd"/>
      <w:r w:rsidR="00580ED0" w:rsidRPr="00580ED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580ED0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Информатика. </w:t>
      </w:r>
      <w:proofErr w:type="gramStart"/>
      <w:r w:rsidR="00580ED0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Практические работы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ых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изменений] / Михаил Бакунин.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- 222, [1] 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Белугина, Светлана Викторовна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Разработка программных модулей программного обеспечения для компьютерных систем. Прикладное программирование: учебное пособие / С. В. Белугина.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312с.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Беляев, Сергей Алексеевич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Разработка игр на языке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JavaScript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С. А. Беляев. - 3-е изд.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128с.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Бильфельд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Николай Валентинович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Методы MS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Exsel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для решения инженерных задач: учебное пособие / Н.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Бильфельд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2020. – 164с. 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Волк, Владимир Константинович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Базы данных. Проектирование, программирование, управление и администрирование: учебник / В. К. Волк.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- 244 . 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Гилязова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Рания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Назымовна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Информационная безопасность. Лабораторный практикум: учебное пособие / Р. Н.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Гилязова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44с.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5F12DB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Залогова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Любовь Алексеевна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Основы объектно-ориентированного программирования на базе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языкаС#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Л.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Залогова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192с.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Заяц, Анатолий Моисеевич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Проектирование и разработка WEB - приложений. Введение в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frontend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backend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разработку 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JavaScript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Node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js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А. М. Заяц.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120с.</w:t>
      </w:r>
    </w:p>
    <w:p w:rsidR="00F100C9" w:rsidRPr="00E81623" w:rsidRDefault="00F100C9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Иванько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Александр Федорович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Системное программное обеспечение 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информационных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мультимедиасистем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А. Ф.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Иванько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М.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Иванько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80с.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Информационные технологии 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основы вычислительной техники: учебник / составитель Т. П. Куль.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- 264с.</w:t>
      </w:r>
    </w:p>
    <w:p w:rsidR="005F12DB" w:rsidRPr="00E81623" w:rsidRDefault="005F12DB" w:rsidP="007A0518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Елена Александрова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Алгоритмы и программы. С ++: учебное пособие / Е.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Г.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Поллак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- 5-е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- 384с. 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Кутузов, Олег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Инфокоммуникационные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системы и сети: учебник / О. И. Кутузов, Т. М. Татарникова, В.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Цехановский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- 244с.</w:t>
      </w:r>
    </w:p>
    <w:p w:rsidR="005F12DB" w:rsidRPr="00E81623" w:rsidRDefault="005F12DB" w:rsidP="007C249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7C249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Методы и модели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исследования сложных систем и обработки больших данных / И. Ю. Парамонов, В. А. Смагин, Н. Е. Косых, А.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Хомоненко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под редакцией А.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Хомоненко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- 234с. 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Операционные системы. Программное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обеспечение: учебник / составитель Т. П. Куль.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- 248с.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Павлов, Леонид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Структуры и алгоритмы обработки данных: учебник / Л. А. Павлов, Н. В. Перова. - 2-е изд.,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 доп.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- 256с.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Попов, Игорь Юрьевич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Теория информации: учебник / И. Ю. Попов, И.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Блинова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- 160с.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Свириденко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Юлия Валерьевна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Информатика для профессий и специальностей технического профиля. Курс лекций: учебное пособие / Ю.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Свириденко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- 105с.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Слабнов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Виктор Дмитриевич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Численные методы: учебник / В.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Слабнов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- 392с.</w:t>
      </w:r>
    </w:p>
    <w:p w:rsidR="001B1088" w:rsidRDefault="001B1088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Смирнов, Юрий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Технические средства автоматизации и управления: учебное пособие / Ю. А. Смирнов.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- 456с.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Стефанова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Ирина Алексеевна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Обработка данных и компьютерное моделирование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И.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Стефанова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- 112с.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Тенгайкин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Проектирование сетевой инфраструктуры. Организация, принципы построения и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 xml:space="preserve">функционирования компьютерных сетей. Лабораторные работы: учебное пособие / Е.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Тенгайкин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- 108с.</w:t>
      </w:r>
    </w:p>
    <w:p w:rsidR="00B51125" w:rsidRPr="00E81623" w:rsidRDefault="00B51125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Тумбинская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Марина Владимировна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Защита информации на предприятии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М.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Тумбинская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М. В. Петровский.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- 184с.</w:t>
      </w: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Тюкачев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Николай Аркадьевич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С#. Программирование 2D и 3D векторной графики: учебное пособие / Н.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Тюкачев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- 320с. </w:t>
      </w:r>
    </w:p>
    <w:p w:rsidR="00B51125" w:rsidRPr="00E81623" w:rsidRDefault="00B51125" w:rsidP="00B5727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F12DB" w:rsidRPr="00E81623" w:rsidRDefault="005F12DB" w:rsidP="00B572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Федотов, Алексей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Компьютерное управление в производственных системах: учебное пособие / А. В. Федотов, В.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Хомченко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- 619с.</w:t>
      </w:r>
    </w:p>
    <w:p w:rsidR="00B51125" w:rsidRPr="00E81623" w:rsidRDefault="00B51125" w:rsidP="00B51125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</w:p>
    <w:p w:rsidR="00BE6B77" w:rsidRPr="00E92D7D" w:rsidRDefault="00BE6B77" w:rsidP="00B51125">
      <w:pPr>
        <w:jc w:val="center"/>
        <w:rPr>
          <w:rFonts w:ascii="Bookman Old Style" w:hAnsi="Bookman Old Style" w:cs="Arial"/>
          <w:b/>
          <w:bCs/>
          <w:color w:val="17365D" w:themeColor="text2" w:themeShade="BF"/>
          <w:sz w:val="24"/>
          <w:szCs w:val="24"/>
        </w:rPr>
      </w:pPr>
      <w:r w:rsidRPr="00E92D7D">
        <w:rPr>
          <w:rFonts w:ascii="Bookman Old Style" w:hAnsi="Bookman Old Style" w:cs="Arial"/>
          <w:b/>
          <w:bCs/>
          <w:color w:val="17365D" w:themeColor="text2" w:themeShade="BF"/>
          <w:sz w:val="24"/>
          <w:szCs w:val="24"/>
        </w:rPr>
        <w:t>Пищевые производства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Антипова, Людмила Васильевна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Химия пищи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учебник / Л. В. Антипова. - 3-е изд., стер. - Санкт-Петербург; Москва; Краснодар: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- 856с.</w:t>
      </w:r>
    </w:p>
    <w:p w:rsidR="00E92D7D" w:rsidRDefault="00E92D7D" w:rsidP="00E92D7D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Васюкова, Анна Тимофеевна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Товароведение и экспе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ртиза продовольственных товаров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учебник / А. Т. Васюкова, А. Д. Дмитриев.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- 236с.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Волченко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Василий Игоревич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Методы исследования рыбы и рыбных продуктов: учебное пособие / В.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Волченко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О. А. Николаенко, Ю.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Шокина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изд., переработанное и дополненное.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- 147с. </w:t>
      </w:r>
    </w:p>
    <w:p w:rsidR="00E92D7D" w:rsidRPr="00E81623" w:rsidRDefault="00E92D7D" w:rsidP="00E92D7D">
      <w:pPr>
        <w:spacing w:line="240" w:lineRule="auto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Голубева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Любовь Владимировна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Практикум по технологии молока и молочных продуктов. Технология цельномолочных продуктов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Л.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Голубева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- 380с. 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Зуев, Николай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Технологическое оборудование мясной промышленности. Мясорубки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Н. А. Зуев, В.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Пеленко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2019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- 80с.</w:t>
      </w:r>
    </w:p>
    <w:p w:rsidR="00E92D7D" w:rsidRDefault="00E92D7D" w:rsidP="00E92D7D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Любецкая,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Танзиля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Рафаиловна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Организация обслуживания в индустрии питания: учебник / Т. Р. Любецкая.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2019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- 308с.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Мамаев, Андрей Валентинович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Молочное дело: учебное пособие / А. В. Мамаев, Л.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Самусенко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- 384с.</w:t>
      </w:r>
    </w:p>
    <w:p w:rsidR="00E92D7D" w:rsidRDefault="00E92D7D" w:rsidP="00E92D7D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Мамаев, Андрей Валентинович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Тара и упаковка молочных продуктов: учебное пособие / А. В. Мамаев, А. О. Соловьева, М.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Яркина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- 304с.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Практические занятия по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профессии "Повар, кондитер". Организация и проведени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 в условиях дуального обучения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учебно-методическое пособие / Ж. В. Морозова, Н.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Пушина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Е. А. Зайцева, Н.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Кочурова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- 172с.</w:t>
      </w: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Рензяева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Тамара Владимировна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Основы технического регулирования качества пищевой продукции, стандартизация, метрология, оценка соответствия: у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чебное пособие / Т. В.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Рензяева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Кемеровский государственный университет. - 2-е изд.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- 360с. </w:t>
      </w:r>
    </w:p>
    <w:p w:rsidR="00E92D7D" w:rsidRDefault="00E92D7D" w:rsidP="00E92D7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Родионов, Геннадий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Технология производства и оценка качества молока: учебное пособие / Г. В. Родионов. - 2-е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- 140с. </w:t>
      </w:r>
    </w:p>
    <w:p w:rsidR="00E92D7D" w:rsidRDefault="00E92D7D" w:rsidP="00E92D7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Степовой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Артём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Традиции и инновации в технологии безалкогольных напитков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монография / А.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Степовой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Е.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Ольховатов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Кубанский государственный аграрный университет им. И. Т. Трубилина. - Санкт-Петербург [и др.]: Лань, 2019. - 156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E92D7D" w:rsidRDefault="00E92D7D" w:rsidP="00E92D7D">
      <w:pPr>
        <w:spacing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E92D7D">
      <w:pPr>
        <w:spacing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Шатун, Л. Г.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Технолог в общественном питании: учебник / Л. Г. Шатун, О. Г. Лубенец.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- 318с. </w:t>
      </w:r>
    </w:p>
    <w:p w:rsidR="009930C9" w:rsidRPr="00E81623" w:rsidRDefault="009930C9" w:rsidP="009A4B0B">
      <w:pPr>
        <w:spacing w:after="0" w:line="240" w:lineRule="auto"/>
        <w:rPr>
          <w:rFonts w:ascii="Bookman Old Style" w:hAnsi="Bookman Old Style" w:cs="Arial"/>
          <w:b/>
          <w:bCs/>
          <w:color w:val="FF0000"/>
          <w:sz w:val="24"/>
          <w:szCs w:val="24"/>
        </w:rPr>
      </w:pPr>
    </w:p>
    <w:p w:rsidR="001733F3" w:rsidRPr="00E92D7D" w:rsidRDefault="00B51125" w:rsidP="00B51125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Строительство</w:t>
      </w:r>
    </w:p>
    <w:p w:rsidR="00E92D7D" w:rsidRPr="00E81623" w:rsidRDefault="00E92D7D" w:rsidP="001733F3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E92D7D" w:rsidRPr="00E81623" w:rsidRDefault="00E92D7D" w:rsidP="00B5112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Байбурин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Альберт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Халитович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Методы инноваций в строительстве: учебное пособие / А. Х.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Байбурин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164с.</w:t>
      </w:r>
    </w:p>
    <w:p w:rsidR="00E92D7D" w:rsidRDefault="00E92D7D" w:rsidP="00B5112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B5112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Бектобеков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Георгий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Пожарная безопасность: учебное пособие / Г.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Бектобеков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- 88с.</w:t>
      </w:r>
    </w:p>
    <w:p w:rsidR="00E92D7D" w:rsidRPr="00E81623" w:rsidRDefault="00E92D7D" w:rsidP="00943DF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Защитно-декоративные покрытия для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керамики, стекла и искусственных каменных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безобжиговых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материалов: учебное пособие / Ю.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Щепочкин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С. Лесовик, В. М. Воронцов. - 3-е изд.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- 100с. </w:t>
      </w:r>
    </w:p>
    <w:p w:rsidR="00E92D7D" w:rsidRDefault="00E92D7D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Логунова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 Яковлевна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Водяное отопление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для бакалавров, обучающихся по направлениям «Строительство» и «Теплоэнергетика и теплотехника» / О. Я.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Логунова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И. В. Зоря. - Издание 2-е,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- 269с. </w:t>
      </w:r>
    </w:p>
    <w:p w:rsidR="00E92D7D" w:rsidRPr="00E81623" w:rsidRDefault="00E92D7D" w:rsidP="006253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Меренков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Алексей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Современное малоэтажное жилище в учебном проектировании: учебное пособие / А.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Меренков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Ю. С. Янковская.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- 212с. </w:t>
      </w:r>
    </w:p>
    <w:p w:rsidR="00E92D7D" w:rsidRDefault="00E92D7D" w:rsidP="00B5112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B5112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Рыжков, Игорь Борисович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Механика грунтов, основания и фундаменты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практикум: учебное пособие / И. Б. Рыжков, Р. Р.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Зубаиров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- 204с.</w:t>
      </w:r>
    </w:p>
    <w:p w:rsidR="00E92D7D" w:rsidRPr="00E81623" w:rsidRDefault="00E92D7D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Шачнева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Евгения Юрьевна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Водоподготовка и химия воды: учебно-методическое пособие / Е. Ю.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Шачнева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- 104с.</w:t>
      </w:r>
    </w:p>
    <w:p w:rsidR="00E92D7D" w:rsidRDefault="00E92D7D" w:rsidP="002148D3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</w:p>
    <w:p w:rsidR="001733F3" w:rsidRPr="00E92D7D" w:rsidRDefault="001733F3" w:rsidP="002148D3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Транспорт</w:t>
      </w:r>
    </w:p>
    <w:p w:rsidR="002A7D6B" w:rsidRPr="00E81623" w:rsidRDefault="002A7D6B" w:rsidP="001733F3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</w:p>
    <w:p w:rsidR="001733F3" w:rsidRPr="00E81623" w:rsidRDefault="009A52E3" w:rsidP="00B26EF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Бурков, Алексей Федорович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797BA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Судовые электроприводы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учебник / А. Ф. Бурков. - 2-е издание, стереотипное. - Санкт-Петербург [и др.]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- 372 с. </w:t>
      </w:r>
    </w:p>
    <w:p w:rsidR="007D4195" w:rsidRPr="00E81623" w:rsidRDefault="007D4195" w:rsidP="00B26EF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26EF9" w:rsidRPr="00E81623" w:rsidRDefault="00B26EF9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Гладков, Геннадий Леонидович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Содержание внутренних водных путей.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Навигационно</w:t>
      </w:r>
      <w:proofErr w:type="spellEnd"/>
      <w:r w:rsidR="00797BA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 гидрографическое обеспечение судоходства</w:t>
      </w:r>
      <w:r w:rsidR="00797BA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Г. Л. Гладков. - 2-е издание, исправле</w:t>
      </w:r>
      <w:r w:rsidR="00461E23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нное. - Санкт-Петербург [и др.]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- 236с. </w:t>
      </w:r>
    </w:p>
    <w:p w:rsidR="00255D11" w:rsidRPr="00E81623" w:rsidRDefault="00255D11" w:rsidP="00B26EF9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255D11" w:rsidRPr="00E81623" w:rsidRDefault="00255D11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Дерябин, Виктор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Автомат</w:t>
      </w:r>
      <w:r w:rsidR="00E92D7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изация судовождения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учебное пособие / В. В. Дерябин. - 2-е изд., стереоти</w:t>
      </w:r>
      <w:r w:rsidR="00461E23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пное. - Санкт-Петербург [и др.]: Лань, </w:t>
      </w:r>
      <w:r w:rsidR="00461E23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461E23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- 153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E558ED" w:rsidRPr="00E81623" w:rsidRDefault="00E558ED" w:rsidP="005A4815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92D7D" w:rsidRDefault="00E764F1" w:rsidP="002148D3">
      <w:pPr>
        <w:spacing w:after="240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Сельск</w:t>
      </w:r>
      <w:r w:rsidR="00E62CC4" w:rsidRPr="00E92D7D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ое хозяйство</w:t>
      </w:r>
    </w:p>
    <w:p w:rsidR="0020319E" w:rsidRPr="00E92D7D" w:rsidRDefault="00E92D7D" w:rsidP="002148D3">
      <w:pPr>
        <w:spacing w:after="240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Растениеводство</w:t>
      </w:r>
    </w:p>
    <w:p w:rsidR="00E92D7D" w:rsidRPr="00E81623" w:rsidRDefault="00E92D7D" w:rsidP="002148D3">
      <w:pPr>
        <w:spacing w:after="12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Мамонтоов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Владимир Григорьевич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Практикум по мелиоративному почвоведению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В.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Мамонтоов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Санкт-Петербург;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Краснодар 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- 272с.</w:t>
      </w:r>
    </w:p>
    <w:p w:rsidR="00E92D7D" w:rsidRDefault="00E92D7D" w:rsidP="0076422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76422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Медведев, Геннадий Андреевич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Бахчеводство: учебник для студентов вузов, обучающихся по направлениям "Агрохимия 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агропочвоведение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", "Агрономия", "Садоводство", "Технология производства и переработки сельскохозяйственной продукции" / Г. А. Медведев, А. Н. Цепляев. - 2-е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- 192с.</w:t>
      </w:r>
    </w:p>
    <w:p w:rsidR="00E92D7D" w:rsidRDefault="00E92D7D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Сокольская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 Борисовна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Ландшафтная архитектура. Интерьерное озеленение помещений и крыш: учебное пособие / О. Б.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Сокольская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- 312с.</w:t>
      </w:r>
    </w:p>
    <w:p w:rsidR="00E92D7D" w:rsidRDefault="00E92D7D" w:rsidP="00610A8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92D7D" w:rsidRPr="00E81623" w:rsidRDefault="00E92D7D" w:rsidP="00610A8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Ториков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Владимир Ефимович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(д-р с.-х. наук; 1951 -). Луговое кормопроизводство. Практикум: учебное пособие / В.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Ториков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Н. М. Белоус.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261с.</w:t>
      </w:r>
    </w:p>
    <w:p w:rsidR="00E92D7D" w:rsidRDefault="00E92D7D" w:rsidP="002148D3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</w:p>
    <w:p w:rsidR="00332226" w:rsidRPr="00E92D7D" w:rsidRDefault="00332226" w:rsidP="002148D3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  <w:r w:rsidRPr="00E92D7D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Лесоводство</w:t>
      </w:r>
    </w:p>
    <w:p w:rsidR="002148D3" w:rsidRDefault="002148D3" w:rsidP="00C8089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2148D3" w:rsidRPr="00E81623" w:rsidRDefault="002148D3" w:rsidP="00C8089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Ковязин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Василий Федорович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Рекреационное лесоводство: учебник / В. Ф.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Ковязин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- 380с. </w:t>
      </w:r>
    </w:p>
    <w:p w:rsidR="002148D3" w:rsidRPr="00E81623" w:rsidRDefault="002148D3" w:rsidP="00C8089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148D3" w:rsidRPr="00E81623" w:rsidRDefault="002148D3" w:rsidP="00C8089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Лесоведение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учебник / составитель Т.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Хромова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- 352с. </w:t>
      </w:r>
    </w:p>
    <w:p w:rsidR="002148D3" w:rsidRPr="00E81623" w:rsidRDefault="002148D3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148D3" w:rsidRPr="00E81623" w:rsidRDefault="002148D3" w:rsidP="00EF33A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148D3" w:rsidRPr="00E81623" w:rsidRDefault="002148D3" w:rsidP="00EF33A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Смирнов, Александр Петрович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Охрана и защита лесов. Лесные пожары: учебное пособие / А. П. Смирнов. - Санкт-Петербург; Москва; Краснодар: Лань, </w:t>
      </w:r>
      <w:r w:rsidRPr="007C5425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- 124с.</w:t>
      </w:r>
    </w:p>
    <w:p w:rsidR="00EF7CC4" w:rsidRPr="00E81623" w:rsidRDefault="00EF7CC4" w:rsidP="00F670B9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0D6A6E" w:rsidRPr="00E81623" w:rsidRDefault="00C80894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Савельев, Виктор Андреевич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Сорны</w:t>
      </w:r>
      <w:r w:rsidR="007D419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 растения и меры борьбы с ними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учебное пособие / В.</w:t>
      </w:r>
      <w:r w:rsidR="007D419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А. Савельев. - Санкт-Петербург; Москва; Краснодар: Лань</w:t>
      </w:r>
      <w:r w:rsidR="007D4195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="007D4195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- 296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2B1F7F" w:rsidRPr="00E81623" w:rsidRDefault="002B1F7F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2B1F7F" w:rsidRPr="007C5425" w:rsidRDefault="007C5425" w:rsidP="00E7658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Животноводство</w:t>
      </w:r>
    </w:p>
    <w:p w:rsidR="00E76584" w:rsidRPr="00E81623" w:rsidRDefault="00E76584" w:rsidP="00C80894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7C5425" w:rsidRPr="00E81623" w:rsidRDefault="007C5425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Епимахова, Елена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Эдугартовна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Пищевая и биологическая ценность яиц и яичных продуктов: учебное пособие / Е. Э. Епимахова. - 2-е изд.,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- 44с.</w:t>
      </w:r>
    </w:p>
    <w:p w:rsidR="007C5425" w:rsidRDefault="007C5425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Епимахова, Елена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Эдугартовна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Селекция и разведение сельскохозяйственной птицы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Е. Э. Епимахова, В.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Закотин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С. Скрипкин. - 2-е издание, исправленное.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- 68с. </w:t>
      </w:r>
    </w:p>
    <w:p w:rsidR="007C5425" w:rsidRDefault="007C5425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Кривцов, Николай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Пчеловодство: учебник / Н. И. Кривцов, В. И. Лебедев, Г.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Туников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- 388с. </w:t>
      </w:r>
    </w:p>
    <w:p w:rsidR="007C5425" w:rsidRDefault="007C5425" w:rsidP="001424F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7C542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Практикум по разведению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сельскохозяйственных животных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для студентов вузов, обучающихся по направлениям подготовки "Зоотехния" / Ю.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Юлдашбаев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Т. Т.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Тарчоков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З.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Айсанов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[и др.].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- 111с.</w:t>
      </w:r>
    </w:p>
    <w:p w:rsidR="007C5425" w:rsidRPr="00E81623" w:rsidRDefault="007C5425" w:rsidP="001424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Сидорова, Мария Владимировна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Морфология сельскохозяйственных животных. Анатомия и гистология с основами цитологии и эмбриологии : учебник / М. В. Сидорова, В. П. Панов, А. Э.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Семак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под общей редакцией М. В. Сидоровой. - 3-е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издание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,и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справленное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дополненное. - Санкт-Петербург; Москва; Краснодар: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- 544с.</w:t>
      </w:r>
    </w:p>
    <w:p w:rsidR="007C5425" w:rsidRDefault="007C5425" w:rsidP="001733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1733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Стандартизация, технология переработки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хранения продукции животноводства: учебное пособие / Г.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Шарафутдинов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[и др.]. - 5-е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- 624с</w:t>
      </w:r>
    </w:p>
    <w:p w:rsidR="007C5425" w:rsidRDefault="007C5425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Шендаков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Андрей Игоревич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Основы селекции сельскохозяйственных животных: учебное пособие / А.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Шендаков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- 240с.</w:t>
      </w:r>
    </w:p>
    <w:p w:rsidR="009930C9" w:rsidRPr="00E81623" w:rsidRDefault="00CF1FD7" w:rsidP="00CF1FD7">
      <w:pPr>
        <w:spacing w:after="0" w:line="240" w:lineRule="auto"/>
        <w:ind w:left="720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                                    </w:t>
      </w:r>
    </w:p>
    <w:p w:rsidR="009930C9" w:rsidRPr="00E81623" w:rsidRDefault="009930C9" w:rsidP="00CF1FD7">
      <w:pPr>
        <w:spacing w:after="0" w:line="240" w:lineRule="auto"/>
        <w:ind w:left="720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473119" w:rsidRPr="00E81623" w:rsidRDefault="002B1F7F" w:rsidP="00E76584">
      <w:pPr>
        <w:spacing w:after="0" w:line="240" w:lineRule="auto"/>
        <w:ind w:left="720"/>
        <w:jc w:val="center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  <w:r w:rsidRPr="007C5425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Рыбное хозяйство</w:t>
      </w:r>
    </w:p>
    <w:p w:rsidR="002B1F7F" w:rsidRPr="00E81623" w:rsidRDefault="002B1F7F" w:rsidP="00E7658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76584" w:rsidRPr="00E81623" w:rsidRDefault="00E76584" w:rsidP="00C0189D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76584" w:rsidRPr="00E81623" w:rsidRDefault="00E76584" w:rsidP="00C0189D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E76584" w:rsidRPr="00E81623" w:rsidRDefault="00E76584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Гарлов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Павел Евгеньевич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Искусственное воспроизводство популяций рыб. Полносистемное исследование: учебное пособие / П.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Гарлов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Т. А. Нечаева, Н. Б. Рыбалова.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- 320с.</w:t>
      </w:r>
    </w:p>
    <w:p w:rsidR="00E76584" w:rsidRPr="00E81623" w:rsidRDefault="00E76584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76584" w:rsidRPr="00E81623" w:rsidRDefault="00E76584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Пономарев, Сергей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Лососеводство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С. В. Пономарев.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- 368с.</w:t>
      </w:r>
    </w:p>
    <w:p w:rsidR="00E76584" w:rsidRPr="00E81623" w:rsidRDefault="00E76584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4058E2" w:rsidRPr="00E81623" w:rsidRDefault="004058E2" w:rsidP="00390DBD">
      <w:pPr>
        <w:spacing w:after="24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Пономарев, Сергей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Осетроводство</w:t>
      </w:r>
      <w:proofErr w:type="spellEnd"/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на интенсивной основе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С. В. Пономарев, </w:t>
      </w:r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Д. И. Иванов. - Санкт-Петербург; Москва; Краснодар: Лань, </w:t>
      </w:r>
      <w:r w:rsidR="00314B6A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- 352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2B1F7F" w:rsidRPr="00E81623" w:rsidRDefault="00F670B9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Саускан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Владимир Ильич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Краткое описание промысловых рыб Мирового океана.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Луциановые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Помадазиевые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Спаровые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Горбылевые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Нототениевые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Белокровные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В.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Саускан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- 2-е издание, исправленное и</w:t>
      </w:r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дополненное. - Санкт-Петербург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Москва</w:t>
      </w:r>
      <w:r w:rsidR="00461E23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Краснодар</w:t>
      </w:r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Лань, </w:t>
      </w:r>
      <w:r w:rsidR="00314B6A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="00314B6A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- 88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F670B9" w:rsidRPr="00E81623" w:rsidRDefault="00F670B9" w:rsidP="002B1F7F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9930C9" w:rsidRPr="00E81623" w:rsidRDefault="00CF1FD7" w:rsidP="000D6A6E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                                      </w:t>
      </w:r>
    </w:p>
    <w:p w:rsidR="00390DBD" w:rsidRPr="007C5425" w:rsidRDefault="009930C9" w:rsidP="000D6A6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                               </w:t>
      </w:r>
      <w:r w:rsidR="00CF1FD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</w:t>
      </w:r>
      <w:r w:rsidR="00390DBD" w:rsidRP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F100C9" w:rsidRPr="007C5425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>Ветери</w:t>
      </w:r>
      <w:r w:rsidR="00390DBD" w:rsidRPr="007C5425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>нария</w:t>
      </w:r>
    </w:p>
    <w:p w:rsidR="00390DBD" w:rsidRPr="007C5425" w:rsidRDefault="00390DBD" w:rsidP="000D6A6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783ACA" w:rsidRPr="00E81623" w:rsidRDefault="00783ACA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Беспалова, Надежда Сергеевна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Цес</w:t>
      </w:r>
      <w:r w:rsidR="007C542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тология</w:t>
      </w:r>
      <w:proofErr w:type="spellEnd"/>
      <w:r w:rsidR="007C542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для ветеринарных врачей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Н. С. Беспалова. - 2-е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- 216с. </w:t>
      </w:r>
    </w:p>
    <w:p w:rsidR="007C5425" w:rsidRDefault="007C5425" w:rsidP="007C542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C5425" w:rsidRPr="00E81623" w:rsidRDefault="007C5425" w:rsidP="007C542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Ветеринарная экология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Н. В. Сахно, О. В. Тимохин, Ю. А. Ватников.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- 372с.</w:t>
      </w:r>
    </w:p>
    <w:p w:rsidR="00783ACA" w:rsidRPr="00E81623" w:rsidRDefault="00783ACA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Внутренние болезни животных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учебник / под общей редакцией: Г. Г. Щербакова [и др.]. - 4-е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716с. </w:t>
      </w:r>
    </w:p>
    <w:p w:rsidR="00783ACA" w:rsidRPr="00E81623" w:rsidRDefault="00783ACA" w:rsidP="00635AF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47311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Гельминтозы животных, опасные для человека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Д.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Латыпов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- 438с. </w:t>
      </w:r>
    </w:p>
    <w:p w:rsidR="00783ACA" w:rsidRPr="00E81623" w:rsidRDefault="00783ACA" w:rsidP="00E7658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E7658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Госманов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Рауис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Госманович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Ветеринарная вирусология: учебник / Р.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Госманов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- 6-е изд., стер.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- 500с.</w:t>
      </w:r>
    </w:p>
    <w:p w:rsidR="00783ACA" w:rsidRPr="00E81623" w:rsidRDefault="00783ACA" w:rsidP="00F31AC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F31AC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Пронин, Валерий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Ветеринарно-санитарная экспертиза с основами технологии и стандартизации продуктов животноводства. Практикум: учебное пособие / В. В. Пронин, С. П.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Фисенко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- 4-е издание,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- 240с.</w:t>
      </w:r>
    </w:p>
    <w:p w:rsidR="00783ACA" w:rsidRPr="00E81623" w:rsidRDefault="00783ACA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Терехов, Владимир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Инфекционные болезни животных.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Клостридиозы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другие анаэробные инфекции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В. И. Терехов.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- 220с. </w:t>
      </w:r>
    </w:p>
    <w:p w:rsidR="00783ACA" w:rsidRPr="00E81623" w:rsidRDefault="00783ACA" w:rsidP="00C8089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C8089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Экспертиза продуктов пчеловодства.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Качество и безопасность: учебник / Е. Б.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Ивашевская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О. А. Рязанова, В. И. Лебедев, В.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Позняковский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под общей редакцией В.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Позняковского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- 3-е издание, стереотипное. - Санкт-Петербург; Москва; Краснодар: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- 384с.</w:t>
      </w:r>
    </w:p>
    <w:p w:rsidR="007C5425" w:rsidRDefault="007C5425" w:rsidP="007C5425">
      <w:pPr>
        <w:spacing w:after="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83ACA" w:rsidRPr="00E81623" w:rsidRDefault="00783ACA" w:rsidP="00390DBD">
      <w:pPr>
        <w:spacing w:after="24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Эндемические болезни животных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Н. В. Сахно [и др.].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- 188с. </w:t>
      </w:r>
    </w:p>
    <w:p w:rsidR="00315184" w:rsidRPr="008E1395" w:rsidRDefault="003620A2" w:rsidP="00783ACA">
      <w:pPr>
        <w:jc w:val="center"/>
        <w:rPr>
          <w:rFonts w:ascii="Bookman Old Style" w:eastAsia="Times New Roman" w:hAnsi="Bookman Old Style" w:cs="Arial"/>
          <w:color w:val="17365D" w:themeColor="text2" w:themeShade="BF"/>
          <w:sz w:val="28"/>
          <w:szCs w:val="28"/>
          <w:lang w:eastAsia="ru-RU"/>
        </w:rPr>
      </w:pPr>
      <w:r w:rsidRPr="008E1395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Медицина</w:t>
      </w:r>
    </w:p>
    <w:p w:rsidR="008E1395" w:rsidRPr="00E81623" w:rsidRDefault="008E1395" w:rsidP="008E139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hAnsi="Bookman Old Style" w:cs="Arial"/>
          <w:color w:val="FF0000"/>
          <w:sz w:val="24"/>
          <w:szCs w:val="24"/>
        </w:rPr>
        <w:t xml:space="preserve">                                </w:t>
      </w:r>
    </w:p>
    <w:p w:rsidR="008E1395" w:rsidRPr="00E81623" w:rsidRDefault="008E1395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Бек, А. Т.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Когнитивная психотерапия расстройств личности / А. Бек,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Фримен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[перевел с английского С. Комаров]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 предисловием Д. Ковпака ; Ассоциация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когнитивно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поведенческой психотерапии.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- 447с.</w:t>
      </w:r>
    </w:p>
    <w:p w:rsidR="008E1395" w:rsidRDefault="008E1395" w:rsidP="002B1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2B1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Бенедикт, Кристина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Сон в ХХ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I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веке. Сколько нужно спать, как это делать  и почему сон так важен для нашего здоровья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Кристиан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Бенедикт,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Минна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Тунбергер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со шведского А.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Туревского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РИПОЛ классик,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- 208с.</w:t>
      </w:r>
    </w:p>
    <w:p w:rsidR="008E1395" w:rsidRDefault="008E1395" w:rsidP="003410D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3410D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Бондарева, Татьяна Валентиновна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Свои зубы навсегда / Татьяна Бондарева.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- 204, [1] с.</w:t>
      </w:r>
    </w:p>
    <w:p w:rsidR="008E1395" w:rsidRDefault="008E1395" w:rsidP="00F31AC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F31AC5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Венц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Изабелла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Протокол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Хашимото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когда иммунитет работает против нас / Изабелла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Венц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А. В. Захарова.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- 413 с.</w:t>
      </w:r>
    </w:p>
    <w:p w:rsidR="008E1395" w:rsidRDefault="008E1395" w:rsidP="007F5A4C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F5A4C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Воронов, Игорь Анатольевич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Записки детского невролога / Игорь Анатольевич Воронов.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- 222, [1] 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8E1395" w:rsidRPr="00E81623" w:rsidRDefault="008E1395" w:rsidP="007F5A4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Доринская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Софья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Рашитовна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Омерзительное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  в психиатрии / Софья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Доринская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- 317, [2] с.</w:t>
      </w:r>
    </w:p>
    <w:p w:rsidR="008E1395" w:rsidRDefault="008E1395" w:rsidP="005E346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5E34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Еремушкин, Михаил Анатольевич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Медицинский массаж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Еремушкин М. А. - 2-е издание, переработанное и дополненное. - Санкт-Петербург: Наука и техника,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- 412с. </w:t>
      </w:r>
    </w:p>
    <w:p w:rsidR="008E1395" w:rsidRDefault="008E1395" w:rsidP="007B611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B611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Илюхин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 Аркадьевич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Внутривенно: что происходит с сосудами, по которым движется ваша кровь, как вылечить то, что уже болит, и не допустить проблем в будущем / Евгений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Илюхин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- 251, [3] с.</w:t>
      </w:r>
    </w:p>
    <w:p w:rsidR="008E1395" w:rsidRDefault="008E1395" w:rsidP="007F5A4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F5A4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Касьянов, Евгений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Вскрытие мозга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нейробиология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психических расстройств / Евгений Касьянов, Дмитрий Филиппов.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- 223 с.</w:t>
      </w:r>
    </w:p>
    <w:p w:rsidR="008E1395" w:rsidRDefault="008E1395" w:rsidP="007F5A4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F5A4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Касьянов, Евгений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Вскрытие мозга: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нейробиология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психических расстройств / Евгений Касьянов, Дмитрий Филиппов. - Москва: Времена;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- 223с.</w:t>
      </w:r>
    </w:p>
    <w:p w:rsidR="008E1395" w:rsidRDefault="008E1395" w:rsidP="005E346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5E346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Минь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Китайская медицина на каждый день для каждой семьи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полный атлас целительных точек : 200 упражнений, восстанавливающих энергию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Минь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Прайм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[Б. м.]: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 с.</w:t>
      </w:r>
    </w:p>
    <w:p w:rsidR="008E1395" w:rsidRPr="00E81623" w:rsidRDefault="008E1395" w:rsidP="007229DB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Минь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Китайский метод лечения позвоночника и суставов. Целительные точки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Минь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</w:t>
      </w:r>
    </w:p>
    <w:p w:rsidR="008E1395" w:rsidRPr="00E81623" w:rsidRDefault="008E1395" w:rsidP="008217E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Стивен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Челюсти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научное исследование о взаимосвязи между зубами, мозгом и кишечником и 40-дневный план питания, который поможет вернуть в норму здоровье ротовой полости и сформировать иммунитет к кариесу / Стивен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Н.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Вершининой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- 270, [2] с.</w:t>
      </w:r>
    </w:p>
    <w:p w:rsidR="008E1395" w:rsidRDefault="008E1395" w:rsidP="005E346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5E346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Марш, Генри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(1950 -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Не навреди : истории о жизни, смерти и нейрохирургии / Генри Марш (всемирно известный врач-нейрохирург, оперирует пациентов с наиболее тяжелыми случаями); перевод с английского Ивана Чорного. - Москва: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- 336 с. </w:t>
      </w:r>
    </w:p>
    <w:p w:rsidR="008E1395" w:rsidRPr="00E81623" w:rsidRDefault="008E1395" w:rsidP="000E67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Меркола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Джозеф</w:t>
      </w:r>
      <w:r w:rsidR="00A53FD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Клетка на диете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научное открытие о влиянии жиров на мышление, физическую активность и обмен веществ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руководство по работе организма на молекулярном уровне / Джозеф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Меркола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Л. Мироновой. - 2-е издание.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- 398 с.</w:t>
      </w:r>
    </w:p>
    <w:p w:rsidR="00A53FDC" w:rsidRPr="00A53FDC" w:rsidRDefault="00A53FDC" w:rsidP="00A53FDC">
      <w:pPr>
        <w:spacing w:after="120"/>
        <w:rPr>
          <w:rFonts w:ascii="Bookman Old Style" w:eastAsia="Times New Roman" w:hAnsi="Bookman Old Style" w:cs="Arial"/>
          <w:b/>
          <w:bCs/>
          <w:color w:val="000000" w:themeColor="text1"/>
          <w:sz w:val="18"/>
          <w:szCs w:val="18"/>
          <w:lang w:eastAsia="ru-RU"/>
        </w:rPr>
      </w:pPr>
    </w:p>
    <w:p w:rsidR="008E1395" w:rsidRPr="00E81623" w:rsidRDefault="008E1395" w:rsidP="004C3BFC">
      <w:pPr>
        <w:spacing w:after="24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Микробиология, санитария 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гигиена: учебное пособие / А. К.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Галиулин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[и др.].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- 152с. </w:t>
      </w:r>
    </w:p>
    <w:p w:rsidR="008E1395" w:rsidRPr="00E81623" w:rsidRDefault="008E1395" w:rsidP="007F5A4C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E139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Мужское бесплодие</w:t>
      </w:r>
      <w:proofErr w:type="gramStart"/>
      <w:r w:rsidRPr="008E1395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молекулярные и иммунологические аспекты : монография / Ш. Н.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Галимов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Божедомов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Э. Ф.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Галимова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[и др.].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ГЕОТАР-Медиа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- 204 с.</w:t>
      </w:r>
    </w:p>
    <w:p w:rsidR="008E1395" w:rsidRPr="00E81623" w:rsidRDefault="008E1395" w:rsidP="005E34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Оганян,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Марва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Вагаршаковна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Экологическая медицина: будущее начинается сегодня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Марва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В. Оганян,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Вартан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С. Оганян.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- 494, [1] с. </w:t>
      </w:r>
    </w:p>
    <w:p w:rsidR="008E1395" w:rsidRPr="00A53FDC" w:rsidRDefault="008E1395" w:rsidP="00A53FDC">
      <w:pPr>
        <w:spacing w:after="120"/>
        <w:rPr>
          <w:rFonts w:ascii="Bookman Old Style" w:eastAsia="Times New Roman" w:hAnsi="Bookman Old Style" w:cs="Arial"/>
          <w:b/>
          <w:bCs/>
          <w:color w:val="000000" w:themeColor="text1"/>
          <w:sz w:val="16"/>
          <w:szCs w:val="16"/>
          <w:lang w:eastAsia="ru-RU"/>
        </w:rPr>
      </w:pPr>
    </w:p>
    <w:p w:rsidR="008E1395" w:rsidRPr="00E81623" w:rsidRDefault="008E1395" w:rsidP="00783ACA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Паевский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А. С.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Вообще чума!: история болезней от лихорадки до Паркинсона / Алексей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Паевский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Анна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Хоружая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- 318, [1] 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8E1395" w:rsidRPr="00E81623" w:rsidRDefault="008E1395" w:rsidP="008217E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Соколова, Наталья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Глебовна</w:t>
      </w:r>
      <w:proofErr w:type="gram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ервичная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медико-санитарная помощь детям : профессиональная переподготовка : учебное пособие / Н. Г. Соколова. - Ростов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-н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а- Дону 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- 191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</w:p>
    <w:p w:rsidR="008E1395" w:rsidRPr="00E81623" w:rsidRDefault="008E1395" w:rsidP="007F5A4C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Сазонов, Андрей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другие инфекции: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со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V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арные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реалии мировых эпидемий / Андрей Сазонов. - Москва: АСТ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- 270, [2] с. </w:t>
      </w:r>
    </w:p>
    <w:p w:rsidR="008E1395" w:rsidRPr="00E81623" w:rsidRDefault="008E1395" w:rsidP="007F5A4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Санжаров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Вадим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Психосоматика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на пальцах. Не верить, а проверить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Вадим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Санжаров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- 288 с.</w:t>
      </w:r>
    </w:p>
    <w:p w:rsidR="008E1395" w:rsidRDefault="008E1395" w:rsidP="007229D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229D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Слабинский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Владимир Юрьевич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Психотерапия: [учебник для студентов психологических направлений подготовки/специальностей] / Владимир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Слабинский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Питер: Прогресс 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- 607с</w:t>
      </w:r>
    </w:p>
    <w:p w:rsidR="008E1395" w:rsidRPr="00E81623" w:rsidRDefault="008E1395" w:rsidP="0073531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</w:p>
    <w:p w:rsidR="008E1395" w:rsidRPr="00E81623" w:rsidRDefault="008E1395" w:rsidP="007F5A4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Старшенбаум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Геннадий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Психосоматика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Как починить душу, чтобы тело работало как часы : научно-популярная литература / Г.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Старшенбаум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</w:t>
      </w:r>
    </w:p>
    <w:p w:rsidR="008E1395" w:rsidRDefault="008E1395" w:rsidP="007B611A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B611A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Уэстаби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Стивен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Хрупкие жизни: истории кардиохирурга о профессии, где нет места сомнениям и страху / Стивен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Уэстаби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И. Чорного.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- 348, [1] с.</w:t>
      </w:r>
    </w:p>
    <w:p w:rsidR="008E1395" w:rsidRPr="00E81623" w:rsidRDefault="008E1395" w:rsidP="002A117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Фанг, Джейсон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Дикий гормон: удивительное медицинское открытие о том, как наш организм набирает лишний вес, почему мы в этом не виноваты и что поможет обуздать свой аппетит / Джейсон Фанг врач нефролог, доктор медицины, специалист по лечению ожирения и диабета II типа; перевод с английского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Люминой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™,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- 3398 с. </w:t>
      </w:r>
    </w:p>
    <w:p w:rsidR="008E1395" w:rsidRDefault="008E1395" w:rsidP="007229D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229D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Фукуцудзи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Тошики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Японская система оздоровления. Метод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Фукуцудзи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Тошики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Фукуцудзи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- 128с.</w:t>
      </w:r>
    </w:p>
    <w:p w:rsidR="008E1395" w:rsidRDefault="008E1395" w:rsidP="00A53FDC">
      <w:pPr>
        <w:spacing w:after="12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E1395" w:rsidRPr="00E81623" w:rsidRDefault="008E1395" w:rsidP="00783ACA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Шифрин, Михаил Евгеньевич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100 рассказов из истории медицины: величайшие открытия, подвиги и преступления во имя вашего здоровья и долголетия / Михаил Шифрин.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695</w:t>
      </w:r>
    </w:p>
    <w:p w:rsidR="008E1395" w:rsidRPr="00E81623" w:rsidRDefault="008E1395" w:rsidP="005E346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Шэнахан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Кэтрин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Умный ген: какая еда нужна нашей ДНК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[12+]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Кэтрин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Шэнахан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А. В. Захарова.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c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- 463 с.</w:t>
      </w:r>
    </w:p>
    <w:p w:rsidR="0073531F" w:rsidRPr="00E81623" w:rsidRDefault="0073531F" w:rsidP="00770279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5D01EA" w:rsidRPr="008E1395" w:rsidRDefault="001F33CA" w:rsidP="008E1395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8"/>
          <w:szCs w:val="28"/>
          <w:lang w:eastAsia="ru-RU"/>
        </w:rPr>
      </w:pPr>
      <w:r w:rsidRPr="008E1395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Демография</w:t>
      </w:r>
    </w:p>
    <w:p w:rsidR="008658FA" w:rsidRPr="00E81623" w:rsidRDefault="008658FA" w:rsidP="001F33C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8658FA" w:rsidRPr="00E81623" w:rsidRDefault="008658FA" w:rsidP="001F33C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311FF" w:rsidRPr="00E81623" w:rsidRDefault="00A311FF" w:rsidP="00A311F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Березина, Татьяна Николаевна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Социально-психологические факторы п</w:t>
      </w:r>
      <w:r w:rsidR="004164C4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родолжительности жизни в России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[монография] / Т.</w:t>
      </w:r>
      <w:r w:rsidR="005E3B30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Н. Березина. - Санкт-Петербург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Алетейя</w:t>
      </w:r>
      <w:proofErr w:type="spellEnd"/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 -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207, [2] с. </w:t>
      </w:r>
    </w:p>
    <w:p w:rsidR="00F03A94" w:rsidRPr="00E81623" w:rsidRDefault="00F03A94" w:rsidP="00A311F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662A9" w:rsidRPr="00E81623" w:rsidRDefault="003662A9" w:rsidP="00B36F0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tbl>
      <w:tblPr>
        <w:tblW w:w="2596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4"/>
      </w:tblGrid>
      <w:tr w:rsidR="00653020" w:rsidRPr="00E81623" w:rsidTr="001B5425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653020" w:rsidRPr="00E81623" w:rsidRDefault="00653020" w:rsidP="00750E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3020" w:rsidRPr="00E81623" w:rsidTr="001B5425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653020" w:rsidRPr="00E81623" w:rsidRDefault="00653020" w:rsidP="00750E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9174F" w:rsidRPr="008E1395" w:rsidRDefault="001B5425" w:rsidP="001B5425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8E1395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История</w:t>
      </w:r>
    </w:p>
    <w:p w:rsidR="007F5A4C" w:rsidRPr="00E81623" w:rsidRDefault="007F5A4C" w:rsidP="00DA128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2476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93"/>
        <w:gridCol w:w="45"/>
      </w:tblGrid>
      <w:tr w:rsidR="00526ACA" w:rsidRPr="00E81623" w:rsidTr="008E1395">
        <w:trPr>
          <w:tblCellSpacing w:w="15" w:type="dxa"/>
        </w:trPr>
        <w:tc>
          <w:tcPr>
            <w:tcW w:w="4836" w:type="pct"/>
            <w:vAlign w:val="center"/>
            <w:hideMark/>
          </w:tcPr>
          <w:p w:rsidR="00526ACA" w:rsidRPr="00E81623" w:rsidRDefault="00526ACA" w:rsidP="009F5517">
            <w:pPr>
              <w:spacing w:after="100" w:afterAutospacing="1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6ACA" w:rsidRPr="00E81623" w:rsidRDefault="00526ACA" w:rsidP="009F5517">
            <w:pPr>
              <w:spacing w:after="100" w:afterAutospacing="1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ACA" w:rsidRPr="00E81623" w:rsidTr="008E1395">
        <w:trPr>
          <w:gridAfter w:val="1"/>
          <w:tblCellSpacing w:w="15" w:type="dxa"/>
        </w:trPr>
        <w:tc>
          <w:tcPr>
            <w:tcW w:w="4904" w:type="pct"/>
            <w:gridSpan w:val="2"/>
            <w:vAlign w:val="center"/>
            <w:hideMark/>
          </w:tcPr>
          <w:p w:rsidR="00526ACA" w:rsidRPr="00E81623" w:rsidRDefault="00526ACA" w:rsidP="009F5517">
            <w:pPr>
              <w:spacing w:after="100" w:afterAutospacing="1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Анисимов, Евгений Викторович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История России от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Рюрика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до Путина: люди, события, даты / Евгений Анисимов. - 4-е издание, дополненное.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- 591с.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Дронфилд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Джереми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Мальчик, который пошел в Освенцим вслед за отцом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реальная история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Джереми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Дронфилд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И.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Голыбиной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Москва: ЭКСМО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- 477, [1] с. 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Звягинцев, Александр Григорьевич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Бактериологическое оружие. Апокалипсис по-японски: научно-популярная литература / А. Г. Звягинцев. - Москва: РИПОЛ классик,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- 198с. </w:t>
      </w:r>
    </w:p>
    <w:p w:rsidR="009F5517" w:rsidRPr="00E81623" w:rsidRDefault="009F5517" w:rsidP="009F5517">
      <w:pPr>
        <w:spacing w:after="100" w:afterAutospacing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Зоберн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Владимир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Михайлови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Бог и Победа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верующие в битвах за Россию / Владимир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Зоберн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- 511 с. 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Комплексные археологические исследования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Переяславля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Рязанского: материалы по археологии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Переяславля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Рязанского / составитель, ответственный редактор В.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Завьялов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Ин-т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археологии РАН.</w:t>
      </w:r>
    </w:p>
    <w:p w:rsidR="009F5517" w:rsidRPr="00E81623" w:rsidRDefault="009F5517" w:rsidP="009F5517">
      <w:pPr>
        <w:spacing w:after="100" w:afterAutospacing="1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Луговская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Анна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Дети войны о войне / Анна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Луговская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Вячеслав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Зиланов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Родина,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- 224с. </w:t>
      </w:r>
    </w:p>
    <w:p w:rsidR="009F5517" w:rsidRPr="00E81623" w:rsidRDefault="009F5517" w:rsidP="009F5517">
      <w:pPr>
        <w:spacing w:after="100" w:afterAutospacing="1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Письма погибших героев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[полная хроника] / автор-составитель В.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Сульдин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- 414, [1] с. 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Примаков, Евгений Максимович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Будущее России / Евгений Примаков.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- 480 с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Реформа церкви: Реформация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 экуменической перспективе: [сборник] / под редакцией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Бодрова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Толстолуженко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Издательство ББИ,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- 179с. 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Рокоссовская, Ариадна Константиновна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Утро после Победы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[воспоминания детей и внуков маршалов Победы : 12+] / Ариадна Рокоссовская.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- 255 с. </w:t>
      </w:r>
    </w:p>
    <w:p w:rsidR="009F5517" w:rsidRPr="00E81623" w:rsidRDefault="009F5517" w:rsidP="009F5517">
      <w:pPr>
        <w:spacing w:after="100" w:afterAutospacing="1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Сульдин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А. В.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Все великие битвы великой войны: полная хроника / А.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Сульдин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- 254, [1] с. </w:t>
      </w:r>
    </w:p>
    <w:p w:rsidR="009F5517" w:rsidRPr="00E81623" w:rsidRDefault="009F5517" w:rsidP="009F5517">
      <w:pPr>
        <w:spacing w:after="100" w:afterAutospacing="1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Сульдин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Андрей Васильевич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Сталинградская битва. Полная хроника / А.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Сульдин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- 160 с.  </w:t>
      </w:r>
    </w:p>
    <w:p w:rsidR="009F5517" w:rsidRPr="00E81623" w:rsidRDefault="009F5517" w:rsidP="009F5517">
      <w:pPr>
        <w:spacing w:after="100" w:afterAutospacing="1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Шлосс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После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Аушвица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основано на реальных событиях : [16+] / Ева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Шлосс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Е. Есениной. - Москва: ОГИЗ: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- 319 с.                        </w:t>
      </w:r>
    </w:p>
    <w:p w:rsidR="00237138" w:rsidRPr="009F5517" w:rsidRDefault="00237138" w:rsidP="0023713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  <w:r w:rsidRPr="009F5517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Экономика</w:t>
      </w:r>
    </w:p>
    <w:p w:rsidR="009F5517" w:rsidRPr="009F5517" w:rsidRDefault="009F5517" w:rsidP="0023713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Бехар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Говард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Дело не в кофе: корпоративная культура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Starbuks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Г.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Бехар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М. 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Сухановой. - 11-е изд.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- 186 с.</w:t>
      </w:r>
    </w:p>
    <w:p w:rsidR="009F5517" w:rsidRDefault="009F5517" w:rsidP="00526ACA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526ACA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Брэнсон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Ричард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 черту все! Берись и делай!: полная версия / Ричард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Брэнсон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Вершовского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- 7-е издание. - Москва: Манн, Иванов и Фербер: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- 227 с. </w:t>
      </w:r>
    </w:p>
    <w:p w:rsidR="009F5517" w:rsidRPr="00E81623" w:rsidRDefault="009F5517" w:rsidP="00144A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Воскобойников, Юрий Евгеньевич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Эконометрика в EXCEL. Модели временных рядов: учебное пособие / Ю. Е. Воскобойников. - 2-е издание, стереотипное.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- 152с. 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Дунченко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Нина Ивановна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Управление качеством продукции. Пищевая промышленность для бакалавров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для бакалавров / Н.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Дунченко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изд., стер.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- 304с.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Загидуллина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Лилия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Ирековна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Экономика и организация в лесном комплексе: учебное пособие / Л.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Загидуллина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издание, исправленное.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- 112с.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Кийосаки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Роберт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Почему отличники работают на троечников, а хорошисты на государство? / Роберт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Кийосаки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И.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Гродель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Минск: Попурри,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- 448с. 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Ким, В. Ч.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Стратегия голубого океана: как найти или создать рынок, свободный от других игроков / В. Чан Ким, Рене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Моборн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И. Ющенко. - 10-е издание, исправленное и дополненное. - Москва: Манн, Иванов и Фербер,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- 331с. 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Клейсон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Джордж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Самуэль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((1874-1957)). Самый богатый человек в Вавилоне / Джордж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Клейсон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С. Э.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Борич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Минск: Попурри,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- 176с. 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Найт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Фил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Продавец обуви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история компании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Nike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рассказанная ее основателем / Фил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Найт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В. М. Царева. - Москва: Бомбора</w:t>
      </w:r>
      <w:r w:rsidRPr="00E816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ᵀᴹ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2020.-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496с </w:t>
      </w:r>
    </w:p>
    <w:p w:rsidR="009F5517" w:rsidRDefault="009F5517" w:rsidP="002A388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Основы сельскохозяйственных пользований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учебник / Г. Г. Романов [и др.]; под редакцией Большакова Н.М. - Санкт-Петербург;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Краснодар 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- 300с.</w:t>
      </w:r>
    </w:p>
    <w:p w:rsidR="00A53FDC" w:rsidRPr="00A53FDC" w:rsidRDefault="00A53FDC" w:rsidP="00A53FDC">
      <w:pPr>
        <w:spacing w:after="12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16"/>
          <w:szCs w:val="16"/>
          <w:lang w:eastAsia="ru-RU"/>
        </w:rPr>
      </w:pPr>
    </w:p>
    <w:p w:rsidR="009F5517" w:rsidRPr="00E81623" w:rsidRDefault="009F5517" w:rsidP="002A388B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Оценка недвижимого имущества.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Практикум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учебно-методическое пособие / составитель Ирина Викторовна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Землянухина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Санкт-Петербург;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Краснодар 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- 104с.</w:t>
      </w: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Панда, Петр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Тексты, которым верят: коротко, понятно, позитивно / Петр Панда.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- 253с.</w:t>
      </w:r>
    </w:p>
    <w:p w:rsidR="009F5517" w:rsidRDefault="009F5517" w:rsidP="00EC45F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EC45F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Потапенко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Дмитрий Валерьевич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Самоучитель бизнеса. Главные инструменты предпринимателя: издания для досуга / Д.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Потапенко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Москва: АСТ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- 288 с. </w:t>
      </w:r>
    </w:p>
    <w:p w:rsidR="009F5517" w:rsidRDefault="009F5517" w:rsidP="00E8162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Default="009F5517" w:rsidP="00E816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Сулин, Михаил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Современные проблемы землеустройства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монография / М. А. Сулин. - Санкт-Петербург; Москва; Краснодар: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- 170с. </w:t>
      </w:r>
    </w:p>
    <w:p w:rsidR="00267285" w:rsidRPr="00267285" w:rsidRDefault="00267285" w:rsidP="00267285">
      <w:pPr>
        <w:spacing w:after="120"/>
        <w:rPr>
          <w:rFonts w:ascii="Bookman Old Style" w:eastAsia="Times New Roman" w:hAnsi="Bookman Old Style" w:cs="Arial"/>
          <w:b/>
          <w:bCs/>
          <w:color w:val="000000" w:themeColor="text1"/>
          <w:sz w:val="16"/>
          <w:szCs w:val="16"/>
          <w:lang w:eastAsia="ru-RU"/>
        </w:rPr>
      </w:pPr>
    </w:p>
    <w:p w:rsidR="009F5517" w:rsidRPr="00E81623" w:rsidRDefault="009F5517" w:rsidP="0071558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Сысоева,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Категорийный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менеджмент: курс управления ассортиментом в рознице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+ электронное приложение / С. Сысоева,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Бузукова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- 3-е изд. - Москва 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- 400с.</w:t>
      </w:r>
    </w:p>
    <w:p w:rsidR="009F5517" w:rsidRPr="00E81623" w:rsidRDefault="009F5517" w:rsidP="00DF003B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Талеб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Нассим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Николас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Черный лебедь: под знаком непредсказуемости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включает в себя эссе-постскриптум "О секретах устойчивости" и афоризмы автора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Нассим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Николас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Талеб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[перевод с английского В. Сонькина [и др.]. - 2-е издание, дополненное.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КоЛибри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Азбука-Аттикус,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- 734с.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9F5517" w:rsidRPr="00E81623" w:rsidRDefault="009F5517" w:rsidP="008B745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Товароведение и экспертиза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мясных 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мясосодержащих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продуктов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/ В. И. Криштафович [и др.] ; под общей редакцией В. И. Криштафович. - 4-е изд.,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- 432с. </w:t>
      </w:r>
    </w:p>
    <w:p w:rsidR="009F5517" w:rsidRDefault="009F5517" w:rsidP="0023713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F5517" w:rsidRPr="00E81623" w:rsidRDefault="009F5517" w:rsidP="00237138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Шерман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Леонард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Пока псы лают, коты побеждают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менеджмент без догм : [0+] / Леонард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Шерман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английского: А. Олейник.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- 399 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9F5517" w:rsidRPr="00E81623" w:rsidRDefault="009F5517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Экономика фирмы. Междисциплинарный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анализ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/ В. И. Гайдук, П.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Лемещенко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В. Д. Секерин, А. Е. Горохова. - Санкт-Петербург; Москва; Краснодар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417с.</w:t>
      </w:r>
    </w:p>
    <w:p w:rsidR="008A1232" w:rsidRPr="00E81623" w:rsidRDefault="003F4372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</w:p>
    <w:p w:rsidR="00400B60" w:rsidRPr="00FD72DE" w:rsidRDefault="008A1232" w:rsidP="002A388B">
      <w:pPr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28"/>
          <w:szCs w:val="28"/>
          <w:lang w:eastAsia="ru-RU"/>
        </w:rPr>
      </w:pPr>
      <w:r w:rsidRPr="00FD72DE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CC163E" w:rsidRPr="00FD72DE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620C10" w:rsidRPr="00FD72DE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Политика</w:t>
      </w:r>
    </w:p>
    <w:p w:rsidR="0062538B" w:rsidRPr="00E81623" w:rsidRDefault="0062538B" w:rsidP="00D927F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D927FB" w:rsidRPr="00E81623" w:rsidRDefault="00D927FB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Рауш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Джонатан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Добрые инквизиторы. Власть проти</w:t>
      </w:r>
      <w:r w:rsidR="00872089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 свободы мысли / Джонатан </w:t>
      </w:r>
      <w:proofErr w:type="spellStart"/>
      <w:r w:rsidR="00872089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Рауш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Карины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Назаретян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</w:t>
      </w:r>
      <w:r w:rsidR="00714EEE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- 288 с.</w:t>
      </w:r>
    </w:p>
    <w:p w:rsidR="00D927FB" w:rsidRPr="00E81623" w:rsidRDefault="00D927FB" w:rsidP="00400B60">
      <w:pPr>
        <w:spacing w:after="0" w:line="240" w:lineRule="auto"/>
        <w:ind w:left="720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620C10" w:rsidRPr="00E81623" w:rsidRDefault="00620C10" w:rsidP="00620C1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DF7570" w:rsidRPr="00FD72DE" w:rsidRDefault="00E87560" w:rsidP="00DF757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CC163E" w:rsidRP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237138" w:rsidRPr="00FD72DE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Государство и право</w:t>
      </w:r>
      <w:r w:rsidR="00DF7570" w:rsidRPr="00FD72DE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4C0349" w:rsidRPr="00E81623" w:rsidRDefault="004C0349" w:rsidP="00217AB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17AB0" w:rsidRPr="00E81623" w:rsidRDefault="00217AB0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Акимова, Мария Анатольевна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Хрестоматия по римскому праву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М. А. Акимова, И. П.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Кожокарь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Леус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- 2-е издание, перераб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отанное и дополненное.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РГ -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1D7F58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Пресс, </w:t>
      </w:r>
      <w:r w:rsidR="001D7F58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1D7F58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- 352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217AB0" w:rsidRPr="00E81623" w:rsidRDefault="00217AB0" w:rsidP="00DF757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8647D" w:rsidRPr="00E81623" w:rsidRDefault="00A8647D" w:rsidP="00A8647D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Белковец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Лариса Прокопьевна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История государства и права России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курс лекций / Л. П.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Белковец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Белковец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- 4-е издание, переработанное и дополненное. -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Москва: Проспект, </w:t>
      </w:r>
      <w:r w:rsidR="00512982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- 328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с. </w:t>
      </w:r>
    </w:p>
    <w:p w:rsidR="00620C10" w:rsidRPr="00E81623" w:rsidRDefault="00620C10" w:rsidP="00620C1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Боровская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Наталья Федоровна.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Очерки по истории христианского искусства / Н. Ф.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Боровская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Москва: </w:t>
      </w:r>
      <w:proofErr w:type="spellStart"/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БуксМАрт</w:t>
      </w:r>
      <w:proofErr w:type="spellEnd"/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="00512982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-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.</w:t>
      </w:r>
    </w:p>
    <w:p w:rsidR="00A8647D" w:rsidRPr="00E81623" w:rsidRDefault="00620C10" w:rsidP="00620C1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Ч. 2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- 2020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- 238 с.</w:t>
      </w:r>
    </w:p>
    <w:p w:rsidR="00A253F4" w:rsidRPr="00E81623" w:rsidRDefault="00A253F4" w:rsidP="00620C1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467763" w:rsidRPr="00E81623" w:rsidRDefault="00467763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Галлоп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Анджела</w:t>
      </w:r>
      <w:proofErr w:type="spellEnd"/>
      <w:r w:rsidR="005D4C0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Когда собаки не лают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путь криминалиста от смелых предположений до неопровержимых доказательств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Анджела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Галлоп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нглийского И. Чорного.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</w:t>
      </w:r>
      <w:r w:rsidR="00512982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- 333, [2] с.</w:t>
      </w:r>
    </w:p>
    <w:p w:rsidR="00CB3B24" w:rsidRPr="00E81623" w:rsidRDefault="00CB3B24" w:rsidP="0085333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5333E" w:rsidRPr="00E81623" w:rsidRDefault="0085333E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Колегов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Алексей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Адвокатские тайны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дела наши уголовные / Алексей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Колегов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- 2-е издание. - Росто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в-на-Дону: Феникс, </w:t>
      </w:r>
      <w:r w:rsidR="000A370D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85333E" w:rsidRPr="00E81623" w:rsidRDefault="0085333E" w:rsidP="00A8647D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3F4372" w:rsidRPr="00E81623" w:rsidRDefault="00A8647D" w:rsidP="00237138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Попов, Лев Леонидович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Административное право Российской Федерации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учебник : [для вузов по направлению "Юриспруденция"] / Л. Л. Попов, Ю.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Мигачев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ответственный редактор Л. Л. Попов ; Министерство науки и высшего образования Российской Федерации, Московский государственный юридический университет им. О.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Кутафина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(МГЮА). - 2-е издание, переработанное и дополненное. -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Москва: Проспект, </w:t>
      </w:r>
      <w:r w:rsidR="000A370D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- 542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972743" w:rsidRPr="00B01738" w:rsidRDefault="008E3D04" w:rsidP="008E3D0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B01738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Военное дело</w:t>
      </w:r>
    </w:p>
    <w:p w:rsidR="00972743" w:rsidRPr="00E81623" w:rsidRDefault="00972743" w:rsidP="0097274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72743" w:rsidRPr="00E81623" w:rsidRDefault="00972743" w:rsidP="002A388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Сунь-цзы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8D1894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Искусство войны / </w:t>
      </w:r>
      <w:proofErr w:type="spellStart"/>
      <w:r w:rsidR="008D1894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Сунь-цзы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перевод, составление, предисловие, преамбулы к текстам, комментарии В. Малявина. - М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- 224 с.</w:t>
      </w:r>
    </w:p>
    <w:p w:rsidR="00144A65" w:rsidRPr="00E81623" w:rsidRDefault="00144A65" w:rsidP="00972743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F73AE0" w:rsidRPr="00B01738" w:rsidRDefault="008E3D04" w:rsidP="00F64D1A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B01738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Туризм</w:t>
      </w:r>
    </w:p>
    <w:p w:rsidR="008E3D04" w:rsidRPr="00E81623" w:rsidRDefault="008E3D04" w:rsidP="003F437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144A65" w:rsidRPr="00E81623" w:rsidRDefault="00144A65" w:rsidP="003F437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Лебедько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Егор Яковлевич</w:t>
      </w:r>
      <w:r w:rsidR="005D4C0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Сельский туризм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учебное пособие / Е.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Я. </w:t>
      </w:r>
      <w:proofErr w:type="spellStart"/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Лебедько</w:t>
      </w:r>
      <w:proofErr w:type="spellEnd"/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</w:t>
      </w:r>
      <w:r w:rsidR="005D4C0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кт-Петербург; Москва; Краснодар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Лань, </w:t>
      </w:r>
      <w:r w:rsidR="000A370D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- 260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r w:rsidR="000A370D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144A65" w:rsidRPr="00E81623" w:rsidRDefault="00144A65" w:rsidP="00972743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972743" w:rsidRPr="00E81623" w:rsidRDefault="00972743" w:rsidP="00EB2739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680C94" w:rsidRDefault="00EC06B4" w:rsidP="00B0173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680C94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Искусство</w:t>
      </w:r>
    </w:p>
    <w:p w:rsidR="00EC06B4" w:rsidRPr="00D840A0" w:rsidRDefault="00EC06B4" w:rsidP="00EC06B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Бикташева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Наталья Рашидовна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Технический рисунок. Специальность " Дизайн костюма"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Н. Р.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Бикташева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изд.,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и доп. - Санкт-Петербург ; Москва ; Краснодар : Лань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Планета музыки,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- 168с.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Грей, Мистер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Творческий курс по рисованию. Рисуем человека за 4 шага / [Мистер Грей; художник Настасья Попова].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- 128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Грей, Мистер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Экспресс курс по рисованию для начинающих / Мистер Грей.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- 128 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Резанова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Елена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Никогда-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 выйти из тупика и найти себя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[16+] / Елена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Резанова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- 3-е изд. - Москва : Манн, Иванов и Фербер,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- 205с.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Сокольская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 Борисовна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Ландшафтная архитектура. Основы реконструкции и р</w:t>
      </w:r>
      <w:r w:rsidR="005D4C09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еставрации ландшафтных объектов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учебное пособие / О. Б.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Сокольская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В.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Теодоронский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- 2-е издание, стереотипное. - Санкт-Петербург [и др.]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- 332 с.</w:t>
      </w:r>
    </w:p>
    <w:p w:rsidR="00EC06B4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1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Струмпэ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А. Ю.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Дизайн-проектирование (МДК 01.01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 учебное пособие / А. Ю.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Струмпэ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- 239с.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Тараторин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 Викторович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Анимация историко-культурных объектов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/ Е.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Тараторин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Е.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Курапина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Санкт-Петербург [и др.]: Лань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- 472с.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C06B4" w:rsidRDefault="00EC06B4" w:rsidP="00EC06B4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8"/>
          <w:szCs w:val="28"/>
          <w:lang w:eastAsia="ru-RU"/>
        </w:rPr>
      </w:pPr>
      <w:r w:rsidRPr="00EC06B4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Религия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Носенко-Штейн, Елена Эдуардовна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Реформистский иудаизм в России: есть ли у него будущее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Е. Э. Носенко-Штейн. - Москва: НЕОЛИТ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- 184с. 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Мертон, Томас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Христианская мистика: тринадцать лекций монаха-трапписта / Томас Мертон; перевод с английского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Толстолуженко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под редакцией Джона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Суини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Издательство ББИ,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- 26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Панчин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Александр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Защита от темных искусств: путеводитель по миру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паранормальных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явлений / Александр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Панчин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Corpus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- 395, [1] 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Петров, Александр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Практическая физиогномика: книга-тренажер / Александр Петров.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- 286, [1] с. 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C06B4" w:rsidRDefault="00EC06B4" w:rsidP="00EC06B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  <w:r w:rsidRPr="00EC06B4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Философия</w:t>
      </w:r>
    </w:p>
    <w:p w:rsidR="00EC06B4" w:rsidRPr="00E81623" w:rsidRDefault="00EC06B4" w:rsidP="00EC06B4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Степанянц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Мариэтта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Тиграновна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Межкультурная философия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истоки, методол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огия, проблематика, перспективы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[монография] / М. Т.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Степанянц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Российская академия наук, Институт философии, Кафедра ЮНЕСКО "Философия в диалоге культур". - Москва: Наука: Восточная литература,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- 181с.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Черноиваненко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Логика человеческой жизни: научно-популярная литература / Е.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Черноиваненко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–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- 480 с. 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E81623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                                      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</w:t>
      </w:r>
    </w:p>
    <w:p w:rsidR="00EC06B4" w:rsidRPr="00EC06B4" w:rsidRDefault="00EC06B4" w:rsidP="00EC06B4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EC06B4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Психология</w:t>
      </w:r>
    </w:p>
    <w:p w:rsidR="00EC06B4" w:rsidRPr="00E81623" w:rsidRDefault="00EC06B4" w:rsidP="00EC06B4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Адлер, Альфред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Индивидуальная психология: 16+ / Альфред Адлер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А. Боровикова.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- 251с.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Азимов, Сергей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Продажи, переговоры. Практика, примеры: научно-популярная литература / С. Азимов. - Москва; Санкт-Петербург; Нижний Новгород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Басов, Михаил Яковлевич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Личность и профессия; Воля как предмет функциональной психологии / Михаил Басов.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- 220с.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Боллс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Ричард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Какого цвета ваш парашют? Легендарное руководство для тех, кто экстренно ищет работу / Р.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Боллс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А.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Сайфуллина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Москва: ЭКСМО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- 368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Борисенко, Юлия Вячеславовна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Становление психологической готовности к отцовству: психолого-педагогический конт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екст и технологии сопровождения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монография / Борисенко Юлия Вячеславовна. - Кемерово: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Кузбассвузиздат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2020. - 551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Вагин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Юрий Робертович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Доктор, все идет из детства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Психология воспитания и терпения / Юрий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Вагин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- 256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Выготский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Лев Семенович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Мышление и речь / Л.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Выготский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Питер: Прогресс 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- 431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Гаспаров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Арт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77 ежедневных манипуляций / </w:t>
      </w:r>
      <w:proofErr w:type="spellStart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Арт</w:t>
      </w:r>
      <w:proofErr w:type="spellEnd"/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Гаспаров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Москва: АСТ, 2020. - 288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Диспенза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Джо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Развивай свой мозг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как перенастроить разум и реализовать собственный потенциал / Джо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Диспенза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Шепелева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ЭКСМО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- 684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Диспенза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Джо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Сила подсознания, или Как изменить жизнь за 4 недели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переводное издание / Джо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Диспенза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[перевод с английского А. Петренко ; предисловие Д. Дж.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Амена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].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D840A0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- 477 с.</w:t>
      </w:r>
    </w:p>
    <w:p w:rsidR="00EC06B4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Добронравова, Катя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Цветные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психотипы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Векторный психоанализ: почему мы видим мир по-разному / Катя Добронравова.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- 288 с. </w:t>
      </w: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Ильин, Евгений Павлович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Психология спорта / Е. П. Ильин. - Санкт-Петербург [и др.]: Питер</w:t>
      </w:r>
      <w:r w:rsidRPr="00E8162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Pr="00D840A0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- 351с. 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Как понять себя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мир? Журнал "Нож": избранные статьи / Таня Коэн, Екатерина Иванова, Настя Травкина [и др.].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- 445, [1]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Кехо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Джон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Подсознание может все!: научно-популярная литература /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Кехо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английского. - Минск: Попурри,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- 160с.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Клир,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Джейс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Атомные привычки. Как приобрести хорошие привычки и избавиться от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плохих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 Д. Клир. - Санкт-Петербург: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- 304с.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Краснова, Наталья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Развод. Как выжить после расставания, а не из ума / Н. Краснова.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- 352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Андрей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Как понять себя и других: сборник / Андрей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- 575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Курпатов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Андрей Владимирович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Психотерапия. Системный поведенческий подход / А.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Курпатов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Санкт-Петербург; Москва: Дом печати издательства Книготорговли "Капитал",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- 576с.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Кэнфилд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Джек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Правила успеха =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The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success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principles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как достичь желаемого в бизнесе и в личной жизни / Д.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Кэнфилд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Раевой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- 560 с. </w:t>
      </w:r>
    </w:p>
    <w:p w:rsidR="00EC06B4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D840A0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Лабковский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Михаил Александрович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Хочу и буду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принять себя, полюбить жизнь и стать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счастливым / Михаил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Лабковский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редактор Полина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Санаева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- 317, [2] 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Лабковский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Михаил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Хочу и буду: принять себя, полюбить жизнь и стать счастливым / Михаил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Лабковский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редактор Полина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Санаева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- 2-е издание.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- 317, [2] 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Лихи</w:t>
      </w:r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,Р</w:t>
      </w:r>
      <w:proofErr w:type="gram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оберт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Техники когнитивной психотерапии / Роберт Лихи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А. Соломина; Ассоциация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когнитивно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поведенческой психотерапии.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- 654с.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Майерс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Дэвид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Интуиция / Дэвид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Майерс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И. И. Малкова.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- 250с.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Макгиннесс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Марк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Мотивация для творческих людей: 4 элемента, из которых складывается успех / Марк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Макгиннесс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Ю. Константиновой. - Москва: Манн, Иванов и Фербер,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317с.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Маккеон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Грег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Эссенциализм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Путь к простоте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Грег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Маккеон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И.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Айзятуловой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- 6-е издание. - Москва  Манн, Иванов и Фербер,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- 245с.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Мэнсон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Марк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Тонкое искусство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пофигизма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парадоксальный способ жить счастливо / Марк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Мэнсон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Глеба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Ястребова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редактор Любовь Сумм. - 2-е издание.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- 190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Некрасов, Анатолий Александрович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Путы материнской любви / Анатолий Некрасов.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Центрполиграф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- 249, [2] 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Нерин, Платон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 жаль, что вы наконец-то уходите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Сарказм и юмор в ответ на давление и провокации: технологии, которые всегда работают / Платон Нерин.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- 165с.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Норбеков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Мирзакарим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Санакулович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Интуиция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дурака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или как достать </w:t>
      </w:r>
      <w:proofErr w:type="spellStart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халявный</w:t>
      </w:r>
      <w:proofErr w:type="spellEnd"/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миллион решений [Текст]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Мирзакарим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Норбеков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[художник В. П. Храмов]. - Москва: ACT,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2019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- 351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Носова, Мария Георгиевна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Я уверена. Я уверен: практическая психология уверенности. Как без лишних переживаний отказывать, знакомиться, отвечать на критику, просить, настаивать на своем / Мария Носова. - Ростов-на-Дону: Феникс</w:t>
      </w:r>
      <w:r w:rsidRPr="00E9197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,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–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300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Пономаренко, Виктор Викторович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Практическая психология: изучение индивидуальных различий / Виктор Пономаренко. - Москва: АСТ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- 284, [3]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Пономаренко, Виктор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Викторович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.П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рактическая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характерология: методика 7 радикалов / Виктор Пономаренко.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- 221,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Преслер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Наталия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Как объяснить ребенку, что...: простые сценарии для сложных разговоров с детьми / Наталия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Преслер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- 253с. </w:t>
      </w:r>
    </w:p>
    <w:p w:rsidR="00EC06B4" w:rsidRDefault="00EC06B4" w:rsidP="00EC06B4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Психология развития 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EC06B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возрастная психология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учебное пособие / С. И. Самыгин [и др.]. - Ростов н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а-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Дону 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- 315с.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Сапольски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Роберт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Биология добра и зла: как наука объясняет наши поступки / Роберт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Сапольски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Ю.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Аболиной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Е. Наймарк.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нон-фикшн,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765с.</w:t>
      </w:r>
    </w:p>
    <w:p w:rsidR="00EC06B4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Сапольски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Роберт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Психология стресса: 16+ / Роберт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Сапольски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М. Алиевой и др. под редакцией Е. И. Николаевой. - 3-е издание. - Санкт-Петербург [и др.]: Питер; Санкт-Петербург; Москва; Екатеринбург: Прогресс 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- 480с.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Смирнов, Виктор Михайлович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Системы отображения информации. Инженерная психология: учебник / В. М. Смирнов. - Санкт-Петербург [и др.]: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- 172с.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Стивенс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Хосе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Приручи своих драконов. Обрати недостатки в достоинства =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Transforming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your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dragons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How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to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Turn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fear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patterns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intro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personal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power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переводное издание / Х.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Стивенс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- 5-е изд. - Санкт- Петербург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- 416с.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Типпинг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Колин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Радикальное прощение в бизнесе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революционный подход к повышению эффективности, улучшению атмосферы в коллективе и предотвращению конфликтов / Колин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Типпинг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М. Нечаева. - Москва: София,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- 255с.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Типпинг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Колин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Радика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льное прощение: родители и дети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почему так важно простить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своих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близких и как сделать 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это правильно / Колин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Типпинг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Н. Лебедева. - Москва: София, </w:t>
      </w:r>
      <w:r w:rsidRPr="00E9197E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- 221с.</w:t>
      </w:r>
    </w:p>
    <w:p w:rsidR="00EC06B4" w:rsidRDefault="00EC06B4" w:rsidP="00EC06B4">
      <w:pPr>
        <w:spacing w:after="12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Толочек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Владимир Алексеевич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Психология труда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учебное пособие : для бакалавров и магистров / В.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Толочек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- 3-е издание, дополненное. - Санкт-Петербург: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- 480с.</w:t>
      </w:r>
    </w:p>
    <w:p w:rsidR="00EC06B4" w:rsidRPr="00E81623" w:rsidRDefault="00EC06B4" w:rsidP="00EC06B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Трейси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Брайан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.В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ыйди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из зоны комфорта. Измени свою жизнь: 21 метод повышения личной эффективности / Брайан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Трейси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М. Сухановой. - 9-е издание. - Москва: Манн, Иванов и Фербер, </w:t>
      </w:r>
      <w:r w:rsidRPr="00E9197E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127с.</w:t>
      </w: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Троцкий, Дмитрий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Пока-я-не-Я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Практическое руководство по трансформации судьбы / Дмитрий Троцкий.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- 254, [1]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Филатов, Алексей Алексеевич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Психодиагностика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как научиться разбираться в людях и прогнозировать их поведение / Алексей Филатов. - Москва: Времена: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- 414, [1]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Фогг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Джей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Нанопривычки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маленькие шаги, которые приведут к большим переменам / доктор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Джей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Фогг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[перевод с английского Е. А. Кв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аша]. - Москва: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- 352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Фрейд, Анна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Психология Я и защитные механизмы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детский психоанализ / Анна Фрейд ; перевод с английского. - Санкт-Петербург [и др.]: Питер: Прогресс 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- 160с.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Фрит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Крис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Мозг и душа =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Making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up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the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mind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как нервная деятельность формирует наш внутренний мир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Крис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Фрит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П. Петрова.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Corpus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- 335, [4] 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Хаммер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Маттиас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Микропривычки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трансформация образа жизни путем небольших изменений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Маттиас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Хаммер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немецкого  И. Б. Кребс. - Минск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Попурри,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- 208с.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Хомская, Евгения Давыдовна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Нейропсихология: учебник по направлению "Психология" и специальностям "Психология" и "Клиническая психология" / Е. Д. Хомская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Московский государственный университет имени М. В. Ломоносова. - 4-е изд. - Санкт-Петербург [и др.] : Питер : Прогресс книга,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- 495с.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Хорни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Карен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Невротическая личность нашего времени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новые пути в психоанализе / Карен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Хорни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[перевод с английского 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Боковикова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].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- 301с.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Хьелл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Лари А.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Теории личности: основные положения, исследования и применение: [учебное пособие для вузов по направлению  и специальностям психологии]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Ларри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Хьелл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Дэниел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Зиглер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- 3-е издание.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- 606с. 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Экер,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Харв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Т.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Думай как миллионер. 17 уроков состоятельности для тех, кто готов разбогатеть / Х. Экер; перевод с английского М. В.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Курилюк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</w:t>
      </w:r>
    </w:p>
    <w:p w:rsidR="00EC06B4" w:rsidRDefault="00EC06B4" w:rsidP="00EC06B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Якуничева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 Николаевна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Психология. Упражнения, развивающие память, внимание, мышление: учебное пособие / Ольга Николаевна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Якуничева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Алла Петровна Прокофьева. - Издание второе, стереотипное. - Санкт-Петербург; Москва; Краснодар: Лань,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- 40с.</w:t>
      </w:r>
    </w:p>
    <w:p w:rsidR="00EC06B4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C06B4" w:rsidRPr="00E81623" w:rsidRDefault="00EC06B4" w:rsidP="00EC06B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Ялом, И. Д.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Групповая психотерапия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переводное издание / И. Ялом,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Лесц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перевели с английского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Баркова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др. - 5-е издание. - Санкт-Петербург [и др.]: Питер,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- 620с.</w:t>
      </w:r>
    </w:p>
    <w:p w:rsidR="005D4C09" w:rsidRDefault="005D4C09" w:rsidP="00B01738">
      <w:pPr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</w:p>
    <w:p w:rsidR="00B01738" w:rsidRPr="005F6965" w:rsidRDefault="00B01738" w:rsidP="00B01738">
      <w:pPr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</w:pPr>
      <w:r w:rsidRPr="005F6965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Литературоведение. Языкознание</w:t>
      </w:r>
    </w:p>
    <w:p w:rsidR="00B01738" w:rsidRPr="00E81623" w:rsidRDefault="00B01738" w:rsidP="00B01738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Гандапас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Радислав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Иванович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Камасутра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для оратора: десять глав о том, как получать и доставлять максимальное удовольствие, выступая публично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Радислав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Гандапас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- 13-е издание. - Москва: Манн, Иванов и Фербер,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- 248с. 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Мальханова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Инна Анатольевна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Деловое общение. Уроки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речевика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имиджмейкера: учебное пособие для вузов / И.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Мальханова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Проспект,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- 176с.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Комнина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А. А.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Английский язык для новичков. Простой и понятный самоучитель / А. А.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Комнина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- 256 с. 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Каплан,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Ахмет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Турецкий язык! Большой понятный самоучитель: самоучитель / А. Каплан.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 с.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Кальмуцкая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Сэрап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Озмен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Турецкий за 3 месяца: интенсивный курс: [12+]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Сэрап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Озмен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Кальмуцкая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Lingua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- 253, [1] с. 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Реднинская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 Яковлевна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Тренажер по русскому языку. Подготовка к ОГЭ и ЕГЭ: пунктуация / О. Я.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Реднинская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Ростов-на-Дону: Феникс,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- 221с.</w:t>
      </w:r>
    </w:p>
    <w:p w:rsidR="00B01738" w:rsidRPr="00E81623" w:rsidRDefault="00B01738" w:rsidP="00B0173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FA76F0" w:rsidRPr="0043359C" w:rsidRDefault="00FA76F0" w:rsidP="00860F7E">
      <w:pPr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</w:p>
    <w:p w:rsidR="009E200F" w:rsidRPr="0043359C" w:rsidRDefault="00FA76F0" w:rsidP="003C5534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8"/>
          <w:szCs w:val="28"/>
          <w:lang w:eastAsia="ru-RU"/>
        </w:rPr>
      </w:pPr>
      <w:r w:rsidRPr="0043359C">
        <w:rPr>
          <w:rFonts w:ascii="Bookman Old Style" w:eastAsia="Times New Roman" w:hAnsi="Bookman Old Style" w:cs="Arial"/>
          <w:b/>
          <w:color w:val="17365D" w:themeColor="text2" w:themeShade="BF"/>
          <w:sz w:val="28"/>
          <w:szCs w:val="28"/>
          <w:lang w:eastAsia="ru-RU"/>
        </w:rPr>
        <w:t>Художественная литература</w:t>
      </w:r>
    </w:p>
    <w:p w:rsidR="009E200F" w:rsidRPr="0043359C" w:rsidRDefault="009E200F" w:rsidP="00860F7E">
      <w:pPr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</w:p>
    <w:p w:rsidR="009E200F" w:rsidRPr="0043359C" w:rsidRDefault="009E200F" w:rsidP="00860F7E">
      <w:pPr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</w:p>
    <w:p w:rsidR="009E200F" w:rsidRPr="0043359C" w:rsidRDefault="003C5534" w:rsidP="003C5534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Современная российская литература</w:t>
      </w:r>
    </w:p>
    <w:p w:rsidR="00C01664" w:rsidRPr="00E81623" w:rsidRDefault="00C01664" w:rsidP="008658FA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4C034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Алекс Д. </w:t>
      </w:r>
      <w:r w:rsidR="006F18F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 ту сторону от тебя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роман / Алекс Д. -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- 477, [2] с.</w:t>
      </w:r>
    </w:p>
    <w:p w:rsidR="00C01664" w:rsidRPr="00E81623" w:rsidRDefault="00C01664" w:rsidP="00D443A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D443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Водолазкин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Евгений Германович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Брисбен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роман / Евгений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Водолазкин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- 410, [1] с</w:t>
      </w:r>
    </w:p>
    <w:p w:rsidR="00C01664" w:rsidRPr="00E81623" w:rsidRDefault="00C01664" w:rsidP="00C0166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C01664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Пелевин, Виктор Олегович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 Непобедимое солнце / Виктор Пелевин. - Москва: Э,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- 699, [2] с.</w:t>
      </w:r>
    </w:p>
    <w:p w:rsidR="00C01664" w:rsidRPr="00E81623" w:rsidRDefault="00C01664" w:rsidP="00DF2F7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Прах, Вячеслав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Кофейня на берегу океана: роман / Вячеслав Прах.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- 281, [2] с. </w:t>
      </w:r>
    </w:p>
    <w:p w:rsidR="00C01664" w:rsidRPr="00E81623" w:rsidRDefault="00C01664" w:rsidP="00DF2F7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DF2F7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Прах, Вячеслав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Питер верит в любовь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роман / Вячеслав Прах.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- 252, [2] с.</w:t>
      </w:r>
    </w:p>
    <w:p w:rsidR="00C01664" w:rsidRPr="00E81623" w:rsidRDefault="00C01664" w:rsidP="00DF2F7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DF2F7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Прах, Вячеслав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Слова, которые вам не говорили родители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роман / Вячеслав Прах.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- 253, [1] с.</w:t>
      </w:r>
    </w:p>
    <w:p w:rsidR="00D56D23" w:rsidRPr="00E81623" w:rsidRDefault="00D56D23" w:rsidP="00D56D2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D56D23" w:rsidRPr="00E81623" w:rsidRDefault="00D56D23" w:rsidP="00D56D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Рубина, Дина Ильинична (1953-</w:t>
      </w:r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D56D23" w:rsidRPr="00E81623" w:rsidRDefault="00D56D23" w:rsidP="00D56D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Наполеонов обоз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роман в 3 книгах / Дина Рубина. - Москва: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. - 21 см. - (Большая проза Дины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Рубиной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). - 7000 экз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.(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 пер.).</w:t>
      </w:r>
    </w:p>
    <w:p w:rsidR="00D56D23" w:rsidRPr="00E81623" w:rsidRDefault="00D56D23" w:rsidP="00D56D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Кн. 1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Рябиновый клин.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- 2020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- 445с. </w:t>
      </w:r>
    </w:p>
    <w:p w:rsidR="00D56D23" w:rsidRPr="00E81623" w:rsidRDefault="00D56D23" w:rsidP="00D56D23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Кн. 2</w:t>
      </w:r>
      <w:r w:rsidRPr="00E81623">
        <w:rPr>
          <w:rFonts w:ascii="Bookman Old Style" w:hAnsi="Bookman Old Style" w:cs="Arial"/>
          <w:color w:val="000000" w:themeColor="text1"/>
          <w:sz w:val="24"/>
          <w:szCs w:val="24"/>
        </w:rPr>
        <w:t xml:space="preserve">: Белые лошади. </w:t>
      </w:r>
      <w:r w:rsidRPr="00E81623">
        <w:rPr>
          <w:rFonts w:ascii="Bookman Old Style" w:hAnsi="Bookman Old Style" w:cs="Arial"/>
          <w:b/>
          <w:color w:val="FF0000"/>
          <w:sz w:val="24"/>
          <w:szCs w:val="24"/>
        </w:rPr>
        <w:t>- 2020</w:t>
      </w:r>
      <w:r w:rsidRPr="00E81623">
        <w:rPr>
          <w:rFonts w:ascii="Bookman Old Style" w:hAnsi="Bookman Old Style" w:cs="Arial"/>
          <w:color w:val="000000" w:themeColor="text1"/>
          <w:sz w:val="24"/>
          <w:szCs w:val="24"/>
        </w:rPr>
        <w:t>. - 476с.</w:t>
      </w:r>
    </w:p>
    <w:p w:rsidR="00D56D23" w:rsidRPr="00E81623" w:rsidRDefault="00D56D23" w:rsidP="00D56D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Кн. 3</w:t>
      </w:r>
      <w:r w:rsidRPr="00E81623">
        <w:rPr>
          <w:rFonts w:ascii="Bookman Old Style" w:hAnsi="Bookman Old Style" w:cs="Arial"/>
          <w:color w:val="000000" w:themeColor="text1"/>
          <w:sz w:val="24"/>
          <w:szCs w:val="24"/>
        </w:rPr>
        <w:t xml:space="preserve">: Ангельский рожок. - </w:t>
      </w:r>
      <w:r w:rsidRPr="00E81623">
        <w:rPr>
          <w:rFonts w:ascii="Bookman Old Style" w:hAnsi="Bookman Old Style" w:cs="Arial"/>
          <w:b/>
          <w:color w:val="FF0000"/>
          <w:sz w:val="24"/>
          <w:szCs w:val="24"/>
        </w:rPr>
        <w:t>2020</w:t>
      </w:r>
      <w:r w:rsidRPr="00E81623">
        <w:rPr>
          <w:rFonts w:ascii="Bookman Old Style" w:hAnsi="Bookman Old Style" w:cs="Arial"/>
          <w:color w:val="000000" w:themeColor="text1"/>
          <w:sz w:val="24"/>
          <w:szCs w:val="24"/>
        </w:rPr>
        <w:t>. - 477с.</w:t>
      </w:r>
    </w:p>
    <w:p w:rsidR="00D56D23" w:rsidRPr="00E81623" w:rsidRDefault="00D56D23" w:rsidP="00B37CE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Симоньян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Маргарита Симоновна</w:t>
      </w:r>
      <w:r w:rsidR="0012259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Черные глаза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рассказы / Маргарита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Симоньян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главный художник Т. В. Евсеева. - Москва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ОЛМА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Торговый дом "Абрис",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- 157с. </w:t>
      </w:r>
    </w:p>
    <w:p w:rsidR="00D56D23" w:rsidRPr="00E81623" w:rsidRDefault="00D56D23" w:rsidP="00C01664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Старк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Кристина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Стигмалион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Кристина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Старк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- 478, [1] с.</w:t>
      </w: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Улицкая, Людмила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(1943-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 теле души : новые рассказы / Людмила Улицкая. - Москва: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- 251, [3] с.</w:t>
      </w: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01664" w:rsidRPr="00E81623" w:rsidRDefault="00C01664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Шишкин, Михаил Павлович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Письмовник: роман / Михаил Шишкин. - Москва: АСТ: Редакция Елены Шубиной,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- 380, [4]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</w:p>
    <w:p w:rsidR="00C01664" w:rsidRPr="00E81623" w:rsidRDefault="00B37CE5" w:rsidP="00BC7804">
      <w:pPr>
        <w:spacing w:after="0" w:line="240" w:lineRule="auto"/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                               </w:t>
      </w:r>
      <w:r w:rsidR="00D93EA7" w:rsidRPr="00E81623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       </w:t>
      </w:r>
      <w:r w:rsidRPr="00E81623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</w:t>
      </w:r>
    </w:p>
    <w:p w:rsidR="00751B24" w:rsidRPr="0043359C" w:rsidRDefault="00C01664" w:rsidP="00C01664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43359C">
        <w:rPr>
          <w:rFonts w:ascii="Bookman Old Style" w:eastAsia="Times New Roman" w:hAnsi="Bookman Old Style" w:cs="Arial"/>
          <w:b/>
          <w:bCs/>
          <w:color w:val="17365D" w:themeColor="text2" w:themeShade="BF"/>
          <w:sz w:val="28"/>
          <w:szCs w:val="28"/>
          <w:lang w:eastAsia="ru-RU"/>
        </w:rPr>
        <w:t>Зарубежная литература</w:t>
      </w:r>
    </w:p>
    <w:p w:rsidR="00821BD6" w:rsidRPr="00E81623" w:rsidRDefault="00821BD6" w:rsidP="00BC780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21BD6" w:rsidRPr="0043359C" w:rsidRDefault="00DF2F73" w:rsidP="00821BD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43359C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 xml:space="preserve">                       </w:t>
      </w:r>
      <w:r w:rsidR="0043359C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 xml:space="preserve">                 </w:t>
      </w:r>
      <w:r w:rsidR="00C01664" w:rsidRPr="0043359C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>Австралийская  литература</w:t>
      </w:r>
    </w:p>
    <w:p w:rsidR="00821BD6" w:rsidRPr="00E81623" w:rsidRDefault="00821BD6" w:rsidP="00821BD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21BD6" w:rsidRPr="00E81623" w:rsidRDefault="00821BD6" w:rsidP="00821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Зусак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Маркус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Глиняный м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ост /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Маркус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Зусак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английского Н.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Мезина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43359C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.-732с. </w:t>
      </w:r>
    </w:p>
    <w:p w:rsidR="00821BD6" w:rsidRPr="00E81623" w:rsidRDefault="00821BD6" w:rsidP="00821BD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821BD6" w:rsidRPr="00E81623" w:rsidRDefault="00821BD6" w:rsidP="00821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Моррис,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Хезер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Дорога из Освенцима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Хезер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Моррис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И. Иванче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нко. - Санкт-Петербург: Азбука</w:t>
      </w:r>
      <w:r w:rsidR="00353691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Азбука-Аттикус, </w:t>
      </w:r>
      <w:r w:rsidR="00353691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53691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- 411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A4651C" w:rsidRPr="00E81623" w:rsidRDefault="00A4651C" w:rsidP="00821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D23C98" w:rsidRDefault="00DF2F73" w:rsidP="00A4651C">
      <w:pPr>
        <w:spacing w:after="0" w:line="240" w:lineRule="auto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         </w:t>
      </w:r>
      <w:r w:rsidR="00C01664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    </w:t>
      </w:r>
      <w:r w:rsidR="00D23C98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Американская литература</w:t>
      </w:r>
    </w:p>
    <w:p w:rsidR="00A4651C" w:rsidRPr="00E81623" w:rsidRDefault="00A4651C" w:rsidP="00A4651C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Бардуго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Ли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Тень и кость: роман</w:t>
      </w:r>
      <w:proofErr w:type="gram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Л</w:t>
      </w:r>
      <w:proofErr w:type="gram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Бардуго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английско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 Анастасии Харченко.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- 382, [1] с.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Дорр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Энтони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Весь невидимый нам свет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роман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Энтони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Дорр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Е. М.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Доброхото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вой-Майковой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Санкт-Петербург: Азбука</w:t>
      </w:r>
      <w:r w:rsidR="003662D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- 587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Киз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Дэниел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Цветы для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Элджернона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Д.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Киз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С.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Шаро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художник И. Босха.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- 320 с. </w:t>
      </w:r>
    </w:p>
    <w:p w:rsidR="00A4651C" w:rsidRPr="00E81623" w:rsidRDefault="00A4651C" w:rsidP="00A4651C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D1601C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Лавкрафт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Говард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Зов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Ктулху</w:t>
      </w:r>
      <w:proofErr w:type="spellEnd"/>
      <w:r w:rsidR="00FC02D6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сборник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перевод с английск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ого /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Говард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Лавкрафт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- 416 с. 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D759A0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Макадэм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Хэзер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Дьюн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Клятва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история сестер, выживших в Освенциме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Хэзер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Дьюн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Макадэм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Рена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Корнрайх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Гелиссен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кого Г. Л. Григорьева.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- 285, [2] с.</w:t>
      </w:r>
    </w:p>
    <w:tbl>
      <w:tblPr>
        <w:tblW w:w="2476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</w:tblGrid>
      <w:tr w:rsidR="00A4651C" w:rsidRPr="00E81623" w:rsidTr="00DF2F73">
        <w:trPr>
          <w:tblCellSpacing w:w="15" w:type="dxa"/>
        </w:trPr>
        <w:tc>
          <w:tcPr>
            <w:tcW w:w="4936" w:type="pct"/>
            <w:vAlign w:val="center"/>
            <w:hideMark/>
          </w:tcPr>
          <w:p w:rsidR="00A4651C" w:rsidRPr="00E81623" w:rsidRDefault="00A4651C" w:rsidP="00DF2F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651C" w:rsidRPr="00E81623" w:rsidTr="00DF2F73">
        <w:trPr>
          <w:tblCellSpacing w:w="15" w:type="dxa"/>
        </w:trPr>
        <w:tc>
          <w:tcPr>
            <w:tcW w:w="4936" w:type="pct"/>
            <w:vAlign w:val="center"/>
            <w:hideMark/>
          </w:tcPr>
          <w:p w:rsidR="00A4651C" w:rsidRPr="00E81623" w:rsidRDefault="00A4651C" w:rsidP="00DF2F7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59A0" w:rsidRPr="00E81623" w:rsidRDefault="00D759A0" w:rsidP="00A4651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Рейнольдс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Николас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Писатель, моряк, солдат, шпион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тайная жизнь Эрнеста Хемингуэя, 1935-1961 гг.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Николас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Рейнольдс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кого Вячеслава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Ионова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нон-фикш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680C94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- 398 с.</w:t>
      </w:r>
    </w:p>
    <w:p w:rsidR="00A4651C" w:rsidRPr="00E81623" w:rsidRDefault="00A4651C" w:rsidP="00A4651C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Тартт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Донна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Щегол: роман / Донна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Тартт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лийского А.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Завозовой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Corpus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- 827, [2] с. 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Хармон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Эми</w:t>
      </w:r>
      <w:proofErr w:type="spellEnd"/>
      <w:proofErr w:type="gramStart"/>
      <w:r w:rsidR="00FC02D6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Другая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Блу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[роман]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Эми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Хармон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лийского А. Осмининой. - Москва: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Freedom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- 381, [1] с.</w:t>
      </w:r>
    </w:p>
    <w:p w:rsidR="00A4651C" w:rsidRPr="00E81623" w:rsidRDefault="00A4651C" w:rsidP="00A4651C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Уоллс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Джаннетт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З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амок из стекла /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Джаннетт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Уоллс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глийского А. Андреева. - Москва: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Бомбора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- 413, [1] с.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Флэгг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Фэнни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Жареные зелен</w:t>
      </w:r>
      <w:r w:rsidR="00680C94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ые помидоры в кафе "Полустанок": роман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16+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Фэнни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Флэгг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глийского Д. Крупской.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Фантом Пресс,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- 414, [1]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7E1D46" w:rsidRPr="00E81623" w:rsidRDefault="007E1D46" w:rsidP="00A4651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Эшер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Джей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13 </w:t>
      </w:r>
      <w:proofErr w:type="gram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причин</w:t>
      </w:r>
      <w:proofErr w:type="gramEnd"/>
      <w:r w:rsidR="00D759A0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почему /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Джей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Эшер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йского М. Балабановой.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- 352 с.</w:t>
      </w:r>
    </w:p>
    <w:p w:rsidR="00A4651C" w:rsidRPr="00E81623" w:rsidRDefault="00A4651C" w:rsidP="00A4651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821BD6" w:rsidRPr="00D23C98" w:rsidRDefault="00D93EA7" w:rsidP="00BC780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D23C98"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  <w:t xml:space="preserve">                                      </w:t>
      </w:r>
      <w:r w:rsidR="00D56D23" w:rsidRPr="00D23C98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>Английская литература</w:t>
      </w:r>
    </w:p>
    <w:p w:rsidR="00821BD6" w:rsidRPr="00D23C98" w:rsidRDefault="00821BD6" w:rsidP="00BC7804">
      <w:pPr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</w:p>
    <w:p w:rsidR="00E8305C" w:rsidRPr="00E81623" w:rsidRDefault="00E8305C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Барнс, Джулиан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Предчувст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вие конца: роман / Джулиан Барнс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английского; прим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ечание Елены Петровой. - Москва: Иностранка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збука-Аттикус, </w:t>
      </w:r>
      <w:r w:rsidR="003662D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E81623" w:rsidRDefault="00E81623" w:rsidP="00986795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86795" w:rsidRPr="00E81623" w:rsidRDefault="00DE3FF6" w:rsidP="0098679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Басфилд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Андреа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Неверная: роман /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Андреа</w:t>
      </w:r>
      <w:proofErr w:type="spellEnd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Басфилд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английского Н. Шаргородской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Санкт-Петербург: Аркадия, </w:t>
      </w:r>
      <w:r w:rsidR="003662D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- 336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986795" w:rsidRPr="00E81623" w:rsidRDefault="00986795" w:rsidP="0098679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Башир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Халима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(1979 -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Слезы пустыни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Халима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Башир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Дэмьен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Луис ; перевод с английского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О. Гришиной. - Санкт-Петербург: Аркадия, </w:t>
      </w:r>
      <w:r w:rsidR="003662D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662D7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- 476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AC4CC2" w:rsidRPr="00E81623" w:rsidRDefault="00AC4CC2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Боуэн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Риз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На поле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Фарли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Риз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Боуэн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нглийского Елены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Сафф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Фантом Пресс,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- 397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</w:p>
    <w:p w:rsidR="00DF003B" w:rsidRPr="00E81623" w:rsidRDefault="00DF003B" w:rsidP="00AC4CC2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8305C" w:rsidRPr="00E81623" w:rsidRDefault="00E8305C" w:rsidP="004A4C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Грегори, Филиппа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(1954-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Еще одна из рода Болейн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Филиппа Грегори ; перевод с английского Ольги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Бухиной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Галины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Гимон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Санкт-Петербург: Азбука,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- 637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E8305C" w:rsidRPr="00E81623" w:rsidRDefault="00E8305C" w:rsidP="00DF003B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986795" w:rsidRPr="00E81623" w:rsidRDefault="00986795" w:rsidP="0098679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Колган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Дженни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Летний рестор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анчик на берегу / Дженни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Колган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ого Татьяны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Голубевой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Иностранка,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- 448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  <w:r w:rsidRPr="00E8162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</w:p>
    <w:p w:rsidR="00986795" w:rsidRPr="00E81623" w:rsidRDefault="00986795" w:rsidP="007E1D46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Колган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Дженни</w:t>
      </w:r>
      <w:r w:rsidR="00680C94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Шоколадная лавка в Париже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[роман] / Дженни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Колган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английского А.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Осиповой. - Москва: Иностранка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Азбука-Аттикус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- 477</w:t>
      </w:r>
      <w:r w:rsidR="00AE2F44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CF7B1D" w:rsidRPr="00E81623" w:rsidRDefault="00CF7B1D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F7B1D" w:rsidRPr="00E81623" w:rsidRDefault="00CF7B1D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Мейл, Питер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Год в Провансе / Питер Мейл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лийского Ирины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Пандер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Москва: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КоЛибри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Азбука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-А</w:t>
      </w:r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ттикус,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- 347, [5] с. 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CF7B1D" w:rsidRPr="00E81623" w:rsidRDefault="00CF7B1D" w:rsidP="00B37C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4A4CA2" w:rsidRPr="00E81623" w:rsidRDefault="004A4CA2" w:rsidP="007E1D46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Митчелл, Дэвид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(1969-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Костяные часы: роман / Дэвид Митчелл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ого Александры Питчер. - Москва: Иностранка: Азбук</w:t>
      </w:r>
      <w:proofErr w:type="gram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а-</w:t>
      </w:r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Аттикус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, 2020.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- 767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4A4CA2" w:rsidRPr="00E81623" w:rsidRDefault="004A4CA2" w:rsidP="004A4CA2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4A4CA2" w:rsidRPr="00E81623" w:rsidRDefault="004A4CA2" w:rsidP="004A4C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Мойес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Джоджо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Дарующий звезды /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Джоджо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Мойес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английс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кого О. Александровой. - Москва</w:t>
      </w:r>
      <w:r w:rsidR="00E81623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Иностранка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Аз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бук</w:t>
      </w:r>
      <w:proofErr w:type="gram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а-</w:t>
      </w:r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Аттикус, 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- 541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с.</w:t>
      </w:r>
    </w:p>
    <w:p w:rsidR="007831AD" w:rsidRPr="00E81623" w:rsidRDefault="007831AD" w:rsidP="00A2480F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986795" w:rsidRPr="00E81623" w:rsidRDefault="00E81623" w:rsidP="00E81623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Художественная литература Ге</w:t>
      </w:r>
      <w:r w:rsidRP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рмании</w:t>
      </w:r>
    </w:p>
    <w:p w:rsidR="00E81623" w:rsidRDefault="00E81623" w:rsidP="00E81623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B830C1" w:rsidRPr="00E81623" w:rsidRDefault="00B830C1" w:rsidP="00E81623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Вульф,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Мара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озвращение ангелов /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Мара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Вульф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нем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ецкого</w:t>
      </w:r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 Д. Л. Зайцевой. - Москва: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Freedom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- 413, [1] с.</w:t>
      </w:r>
    </w:p>
    <w:p w:rsidR="00CF7B1D" w:rsidRPr="00E81623" w:rsidRDefault="00CF7B1D" w:rsidP="004A4C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F7B1D" w:rsidRPr="00E81623" w:rsidRDefault="00CF7B1D" w:rsidP="00E81623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Израильская лит</w:t>
      </w:r>
      <w:r w:rsid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ература</w:t>
      </w:r>
    </w:p>
    <w:p w:rsidR="00CF7B1D" w:rsidRPr="00E81623" w:rsidRDefault="00CF7B1D" w:rsidP="00E81623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</w:p>
    <w:p w:rsidR="00CF7B1D" w:rsidRPr="00E81623" w:rsidRDefault="00CF7B1D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Гроссман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Давид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Как-то лошад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ь входит в бар / Давид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Гроссман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и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врита В. А.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Радуцкого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- 320 с. </w:t>
      </w:r>
    </w:p>
    <w:p w:rsidR="00CF7B1D" w:rsidRPr="00E81623" w:rsidRDefault="00CF7B1D" w:rsidP="004A4C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D93EA7" w:rsidRPr="00E81623" w:rsidRDefault="00A66C83" w:rsidP="00546387">
      <w:pPr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                            </w:t>
      </w:r>
      <w:r w:rsidR="00D93EA7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 xml:space="preserve">              </w:t>
      </w:r>
    </w:p>
    <w:p w:rsidR="00116321" w:rsidRPr="00E81623" w:rsidRDefault="00CF7B1D" w:rsidP="00E81623">
      <w:pPr>
        <w:jc w:val="center"/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Испанская лит</w:t>
      </w:r>
      <w:r w:rsid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ература</w:t>
      </w:r>
    </w:p>
    <w:p w:rsidR="00B9172D" w:rsidRPr="00E81623" w:rsidRDefault="00A253F4" w:rsidP="00B9172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Кальдерон </w:t>
      </w:r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де </w:t>
      </w: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ла</w:t>
      </w:r>
      <w:proofErr w:type="spellEnd"/>
      <w:proofErr w:type="gram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 Барка, Педро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Жизнь есть со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н / Педро Кальдерон  </w:t>
      </w:r>
      <w:proofErr w:type="gram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де 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</w:t>
      </w:r>
      <w:proofErr w:type="spellEnd"/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Барка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перевод с испанского Д. Петрова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вступительная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статья О. Разумовской.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</w:t>
      </w:r>
      <w:r w:rsidR="00301D1C"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0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- 216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</w:t>
      </w:r>
      <w:r w:rsid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</w:p>
    <w:p w:rsidR="00B9172D" w:rsidRPr="00E81623" w:rsidRDefault="00B9172D" w:rsidP="004A4CA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8D419B" w:rsidRPr="00E81623" w:rsidRDefault="00B9172D" w:rsidP="00E81623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Канадская литература</w:t>
      </w:r>
    </w:p>
    <w:p w:rsidR="00E8305C" w:rsidRPr="00E81623" w:rsidRDefault="00E8305C" w:rsidP="008D419B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E8305C" w:rsidRPr="00E81623" w:rsidRDefault="00E8305C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Ондатже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Майкл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(1943-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Военный свет / Майкл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Ондатже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 перевод с английского Виктора Голыш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ева и Олеси Качановой.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- 284, [4] с.</w:t>
      </w:r>
    </w:p>
    <w:p w:rsidR="00E8305C" w:rsidRPr="00E81623" w:rsidRDefault="00E8305C" w:rsidP="00E8305C">
      <w:pPr>
        <w:spacing w:after="0" w:line="240" w:lineRule="auto"/>
        <w:ind w:left="72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9172D" w:rsidRPr="00E81623" w:rsidRDefault="00D93EA7" w:rsidP="00E8305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                        </w:t>
      </w:r>
      <w:r w:rsid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                  </w:t>
      </w:r>
      <w:r w:rsidR="00E81623"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  <w:t>Польская литература</w:t>
      </w:r>
    </w:p>
    <w:p w:rsidR="00417C10" w:rsidRPr="00E81623" w:rsidRDefault="00417C10" w:rsidP="00E8305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E8305C" w:rsidRPr="00E81623" w:rsidRDefault="00E8305C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Токарчук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Ольга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Диковинные истории: рассказы / Ольга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Токарчук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</w:t>
      </w:r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поль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ского</w:t>
      </w:r>
      <w:proofErr w:type="gram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Адельгейм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- 283, [5] с. </w:t>
      </w:r>
    </w:p>
    <w:p w:rsidR="00B9172D" w:rsidRPr="00E81623" w:rsidRDefault="00B9172D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9172D" w:rsidRPr="00E81623" w:rsidRDefault="00B9172D" w:rsidP="00CF7B1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B9172D" w:rsidRPr="00D840A0" w:rsidRDefault="00B9172D" w:rsidP="00D840A0">
      <w:pPr>
        <w:spacing w:after="0" w:line="240" w:lineRule="auto"/>
        <w:jc w:val="center"/>
        <w:rPr>
          <w:rFonts w:ascii="Bookman Old Style" w:eastAsia="Times New Roman" w:hAnsi="Bookman Old Style" w:cs="Arial"/>
          <w:color w:val="17365D" w:themeColor="text2" w:themeShade="BF"/>
          <w:sz w:val="24"/>
          <w:szCs w:val="24"/>
          <w:lang w:eastAsia="ru-RU"/>
        </w:rPr>
      </w:pPr>
      <w:r w:rsidRPr="00D840A0">
        <w:rPr>
          <w:rFonts w:ascii="Bookman Old Style" w:eastAsia="Times New Roman" w:hAnsi="Bookman Old Style" w:cs="Arial"/>
          <w:b/>
          <w:color w:val="17365D" w:themeColor="text2" w:themeShade="BF"/>
          <w:sz w:val="24"/>
          <w:szCs w:val="24"/>
          <w:lang w:eastAsia="ru-RU"/>
        </w:rPr>
        <w:t>Французская литература</w:t>
      </w:r>
    </w:p>
    <w:p w:rsidR="00D840A0" w:rsidRPr="00D840A0" w:rsidRDefault="00D840A0" w:rsidP="00D840A0">
      <w:pPr>
        <w:jc w:val="center"/>
        <w:rPr>
          <w:rFonts w:ascii="Bookman Old Style" w:eastAsia="Times New Roman" w:hAnsi="Bookman Old Style" w:cs="Arial"/>
          <w:b/>
          <w:bCs/>
          <w:color w:val="17365D" w:themeColor="text2" w:themeShade="BF"/>
          <w:sz w:val="24"/>
          <w:szCs w:val="24"/>
          <w:lang w:eastAsia="ru-RU"/>
        </w:rPr>
      </w:pPr>
    </w:p>
    <w:p w:rsidR="00C35461" w:rsidRPr="00E81623" w:rsidRDefault="00C35461" w:rsidP="00D840A0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Уэльбек</w:t>
      </w:r>
      <w:proofErr w:type="spellEnd"/>
      <w:r w:rsidRPr="00E81623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Мишель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).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40A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Серотонин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роман / Мишель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Уэльбек</w:t>
      </w:r>
      <w:proofErr w:type="spellEnd"/>
      <w:proofErr w:type="gram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перевод с франц</w:t>
      </w:r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узского Марии </w:t>
      </w:r>
      <w:proofErr w:type="spellStart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Зониной</w:t>
      </w:r>
      <w:proofErr w:type="spellEnd"/>
      <w:r w:rsidR="00301D1C"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Москва: АСТ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Corpus</w:t>
      </w:r>
      <w:proofErr w:type="spellEnd"/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E81623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ru-RU"/>
        </w:rPr>
        <w:t>2020.</w:t>
      </w: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- 315, [1] с.</w:t>
      </w:r>
    </w:p>
    <w:p w:rsidR="008658FA" w:rsidRPr="00E81623" w:rsidRDefault="00D93EA7" w:rsidP="008658F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E8162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A66C83" w:rsidRPr="00E81623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 xml:space="preserve"> </w:t>
      </w:r>
    </w:p>
    <w:sectPr w:rsidR="008658FA" w:rsidRPr="00E81623" w:rsidSect="00E765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365F91" w:themeColor="accent1" w:themeShade="BF"/>
        <w:left w:val="threeDEmboss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27" w:rsidRDefault="00095327" w:rsidP="00332226">
      <w:pPr>
        <w:spacing w:after="0" w:line="240" w:lineRule="auto"/>
      </w:pPr>
      <w:r>
        <w:separator/>
      </w:r>
    </w:p>
  </w:endnote>
  <w:endnote w:type="continuationSeparator" w:id="0">
    <w:p w:rsidR="00095327" w:rsidRDefault="00095327" w:rsidP="0033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732"/>
      <w:docPartObj>
        <w:docPartGallery w:val="Page Numbers (Bottom of Page)"/>
        <w:docPartUnique/>
      </w:docPartObj>
    </w:sdtPr>
    <w:sdtContent>
      <w:p w:rsidR="008D1894" w:rsidRDefault="008D1894">
        <w:pPr>
          <w:pStyle w:val="a7"/>
          <w:jc w:val="center"/>
        </w:pPr>
        <w:fldSimple w:instr=" PAGE   \* MERGEFORMAT ">
          <w:r w:rsidR="00EC5D90">
            <w:rPr>
              <w:noProof/>
            </w:rPr>
            <w:t>1</w:t>
          </w:r>
        </w:fldSimple>
      </w:p>
    </w:sdtContent>
  </w:sdt>
  <w:p w:rsidR="008D1894" w:rsidRDefault="008D18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27" w:rsidRDefault="00095327" w:rsidP="00332226">
      <w:pPr>
        <w:spacing w:after="0" w:line="240" w:lineRule="auto"/>
      </w:pPr>
      <w:r>
        <w:separator/>
      </w:r>
    </w:p>
  </w:footnote>
  <w:footnote w:type="continuationSeparator" w:id="0">
    <w:p w:rsidR="00095327" w:rsidRDefault="00095327" w:rsidP="0033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94" w:rsidRDefault="008D189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55" o:spid="_x0000_s21506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#95b3d7 [1940]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94" w:rsidRDefault="008D189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56" o:spid="_x0000_s21507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#95b3d7 [1940]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94" w:rsidRDefault="008D189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1254" o:spid="_x0000_s21505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#95b3d7 [1940]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AE5"/>
    <w:multiLevelType w:val="hybridMultilevel"/>
    <w:tmpl w:val="0D3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54C4"/>
    <w:multiLevelType w:val="hybridMultilevel"/>
    <w:tmpl w:val="61C06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D772A8"/>
    <w:multiLevelType w:val="hybridMultilevel"/>
    <w:tmpl w:val="EF58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6626">
      <o:colormenu v:ext="edit" fillcolor="none [1940]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B53FCA"/>
    <w:rsid w:val="00000853"/>
    <w:rsid w:val="00002848"/>
    <w:rsid w:val="00022AB6"/>
    <w:rsid w:val="0002786E"/>
    <w:rsid w:val="00031FF3"/>
    <w:rsid w:val="000361B8"/>
    <w:rsid w:val="000362EF"/>
    <w:rsid w:val="00047360"/>
    <w:rsid w:val="000517B4"/>
    <w:rsid w:val="000517FB"/>
    <w:rsid w:val="00054B1C"/>
    <w:rsid w:val="000556A3"/>
    <w:rsid w:val="00065055"/>
    <w:rsid w:val="0006687E"/>
    <w:rsid w:val="00071A48"/>
    <w:rsid w:val="000724CB"/>
    <w:rsid w:val="000765DB"/>
    <w:rsid w:val="00076A6E"/>
    <w:rsid w:val="000810A5"/>
    <w:rsid w:val="000814A4"/>
    <w:rsid w:val="00095327"/>
    <w:rsid w:val="00095554"/>
    <w:rsid w:val="00096C96"/>
    <w:rsid w:val="000A370D"/>
    <w:rsid w:val="000A724E"/>
    <w:rsid w:val="000B3787"/>
    <w:rsid w:val="000D3719"/>
    <w:rsid w:val="000D6A6E"/>
    <w:rsid w:val="000E67D2"/>
    <w:rsid w:val="000F2372"/>
    <w:rsid w:val="00110272"/>
    <w:rsid w:val="00111CF2"/>
    <w:rsid w:val="00113F39"/>
    <w:rsid w:val="001158DF"/>
    <w:rsid w:val="00116321"/>
    <w:rsid w:val="00122593"/>
    <w:rsid w:val="00124682"/>
    <w:rsid w:val="00124750"/>
    <w:rsid w:val="00124AD1"/>
    <w:rsid w:val="00131C9B"/>
    <w:rsid w:val="00134CE9"/>
    <w:rsid w:val="001424F8"/>
    <w:rsid w:val="0014379D"/>
    <w:rsid w:val="00144A65"/>
    <w:rsid w:val="00161978"/>
    <w:rsid w:val="00166A24"/>
    <w:rsid w:val="001679D6"/>
    <w:rsid w:val="001733F3"/>
    <w:rsid w:val="00175764"/>
    <w:rsid w:val="0019099F"/>
    <w:rsid w:val="00190A37"/>
    <w:rsid w:val="00190E36"/>
    <w:rsid w:val="00195EF2"/>
    <w:rsid w:val="001969FA"/>
    <w:rsid w:val="001A0CFC"/>
    <w:rsid w:val="001A6A1A"/>
    <w:rsid w:val="001B1088"/>
    <w:rsid w:val="001B230C"/>
    <w:rsid w:val="001B3C31"/>
    <w:rsid w:val="001B5425"/>
    <w:rsid w:val="001C520C"/>
    <w:rsid w:val="001D6F00"/>
    <w:rsid w:val="001D7F58"/>
    <w:rsid w:val="001E0F37"/>
    <w:rsid w:val="001E4F94"/>
    <w:rsid w:val="001F33CA"/>
    <w:rsid w:val="0020319E"/>
    <w:rsid w:val="00211B0B"/>
    <w:rsid w:val="002148D3"/>
    <w:rsid w:val="00215944"/>
    <w:rsid w:val="00217AB0"/>
    <w:rsid w:val="00222863"/>
    <w:rsid w:val="00223AC2"/>
    <w:rsid w:val="00224AC3"/>
    <w:rsid w:val="002305D8"/>
    <w:rsid w:val="00234375"/>
    <w:rsid w:val="002367DE"/>
    <w:rsid w:val="00237138"/>
    <w:rsid w:val="00237569"/>
    <w:rsid w:val="00251365"/>
    <w:rsid w:val="002550E1"/>
    <w:rsid w:val="002555A7"/>
    <w:rsid w:val="00255D11"/>
    <w:rsid w:val="002613B6"/>
    <w:rsid w:val="00267285"/>
    <w:rsid w:val="00276BB0"/>
    <w:rsid w:val="00282EC0"/>
    <w:rsid w:val="002901DA"/>
    <w:rsid w:val="00295096"/>
    <w:rsid w:val="0029701B"/>
    <w:rsid w:val="002A1176"/>
    <w:rsid w:val="002A388B"/>
    <w:rsid w:val="002A7491"/>
    <w:rsid w:val="002A7D6B"/>
    <w:rsid w:val="002B1F7F"/>
    <w:rsid w:val="002C05DD"/>
    <w:rsid w:val="002C2CF1"/>
    <w:rsid w:val="002C3807"/>
    <w:rsid w:val="002D3C3B"/>
    <w:rsid w:val="002E4887"/>
    <w:rsid w:val="002E588E"/>
    <w:rsid w:val="002F0171"/>
    <w:rsid w:val="002F2506"/>
    <w:rsid w:val="00300F37"/>
    <w:rsid w:val="00301947"/>
    <w:rsid w:val="00301D1C"/>
    <w:rsid w:val="0030451E"/>
    <w:rsid w:val="00310C63"/>
    <w:rsid w:val="00314B6A"/>
    <w:rsid w:val="003150B0"/>
    <w:rsid w:val="00315184"/>
    <w:rsid w:val="00330CB7"/>
    <w:rsid w:val="00332226"/>
    <w:rsid w:val="00332C46"/>
    <w:rsid w:val="00336947"/>
    <w:rsid w:val="003410DA"/>
    <w:rsid w:val="0034127B"/>
    <w:rsid w:val="00342173"/>
    <w:rsid w:val="003432EA"/>
    <w:rsid w:val="00346E0C"/>
    <w:rsid w:val="00353691"/>
    <w:rsid w:val="00356B98"/>
    <w:rsid w:val="00361911"/>
    <w:rsid w:val="003620A2"/>
    <w:rsid w:val="003662A9"/>
    <w:rsid w:val="003662D7"/>
    <w:rsid w:val="00373D8B"/>
    <w:rsid w:val="00381865"/>
    <w:rsid w:val="003842D0"/>
    <w:rsid w:val="003847B7"/>
    <w:rsid w:val="0038656B"/>
    <w:rsid w:val="0038701B"/>
    <w:rsid w:val="00390DBD"/>
    <w:rsid w:val="00394C41"/>
    <w:rsid w:val="00396CFF"/>
    <w:rsid w:val="00397C1F"/>
    <w:rsid w:val="003B49C3"/>
    <w:rsid w:val="003B52EB"/>
    <w:rsid w:val="003B550A"/>
    <w:rsid w:val="003C1299"/>
    <w:rsid w:val="003C5534"/>
    <w:rsid w:val="003D30B1"/>
    <w:rsid w:val="003E0332"/>
    <w:rsid w:val="003E6263"/>
    <w:rsid w:val="003F4372"/>
    <w:rsid w:val="00400B60"/>
    <w:rsid w:val="00400BD4"/>
    <w:rsid w:val="00402393"/>
    <w:rsid w:val="004041A2"/>
    <w:rsid w:val="004058E2"/>
    <w:rsid w:val="00410AC3"/>
    <w:rsid w:val="00412DAF"/>
    <w:rsid w:val="004164C4"/>
    <w:rsid w:val="004170FE"/>
    <w:rsid w:val="00417C10"/>
    <w:rsid w:val="00417EBC"/>
    <w:rsid w:val="0043359C"/>
    <w:rsid w:val="00443E20"/>
    <w:rsid w:val="00451599"/>
    <w:rsid w:val="00453EB3"/>
    <w:rsid w:val="00456DFB"/>
    <w:rsid w:val="00461E23"/>
    <w:rsid w:val="00467763"/>
    <w:rsid w:val="00473119"/>
    <w:rsid w:val="004778DA"/>
    <w:rsid w:val="00486870"/>
    <w:rsid w:val="004916A2"/>
    <w:rsid w:val="00496B60"/>
    <w:rsid w:val="004A0100"/>
    <w:rsid w:val="004A232B"/>
    <w:rsid w:val="004A2C4C"/>
    <w:rsid w:val="004A4079"/>
    <w:rsid w:val="004A4CA2"/>
    <w:rsid w:val="004A6638"/>
    <w:rsid w:val="004B786C"/>
    <w:rsid w:val="004C0349"/>
    <w:rsid w:val="004C1220"/>
    <w:rsid w:val="004C3BFC"/>
    <w:rsid w:val="004D3146"/>
    <w:rsid w:val="004D4817"/>
    <w:rsid w:val="004E0C21"/>
    <w:rsid w:val="004E1593"/>
    <w:rsid w:val="004E1A9C"/>
    <w:rsid w:val="004E473B"/>
    <w:rsid w:val="004E59BD"/>
    <w:rsid w:val="004E7D3B"/>
    <w:rsid w:val="005015FD"/>
    <w:rsid w:val="005035A2"/>
    <w:rsid w:val="00507A76"/>
    <w:rsid w:val="005112CF"/>
    <w:rsid w:val="00512982"/>
    <w:rsid w:val="00513035"/>
    <w:rsid w:val="00514A92"/>
    <w:rsid w:val="005173D6"/>
    <w:rsid w:val="005243CC"/>
    <w:rsid w:val="00526ACA"/>
    <w:rsid w:val="00527D48"/>
    <w:rsid w:val="005343D9"/>
    <w:rsid w:val="00542157"/>
    <w:rsid w:val="005434BA"/>
    <w:rsid w:val="00544BD7"/>
    <w:rsid w:val="00545F6D"/>
    <w:rsid w:val="00546387"/>
    <w:rsid w:val="0054676B"/>
    <w:rsid w:val="00550F41"/>
    <w:rsid w:val="00551122"/>
    <w:rsid w:val="005646D4"/>
    <w:rsid w:val="00573631"/>
    <w:rsid w:val="005772B8"/>
    <w:rsid w:val="00580ED0"/>
    <w:rsid w:val="00584774"/>
    <w:rsid w:val="0059174F"/>
    <w:rsid w:val="0059541D"/>
    <w:rsid w:val="00595BD3"/>
    <w:rsid w:val="0059730E"/>
    <w:rsid w:val="005A25BA"/>
    <w:rsid w:val="005A4815"/>
    <w:rsid w:val="005A60C2"/>
    <w:rsid w:val="005B4F80"/>
    <w:rsid w:val="005C44EC"/>
    <w:rsid w:val="005C7021"/>
    <w:rsid w:val="005D01EA"/>
    <w:rsid w:val="005D06AE"/>
    <w:rsid w:val="005D2902"/>
    <w:rsid w:val="005D4C09"/>
    <w:rsid w:val="005D5D92"/>
    <w:rsid w:val="005D60FE"/>
    <w:rsid w:val="005E1203"/>
    <w:rsid w:val="005E3465"/>
    <w:rsid w:val="005E3B30"/>
    <w:rsid w:val="005E5460"/>
    <w:rsid w:val="005F013D"/>
    <w:rsid w:val="005F1154"/>
    <w:rsid w:val="005F12DB"/>
    <w:rsid w:val="005F3ED5"/>
    <w:rsid w:val="005F6965"/>
    <w:rsid w:val="006039C2"/>
    <w:rsid w:val="00604F1D"/>
    <w:rsid w:val="00610A88"/>
    <w:rsid w:val="00611701"/>
    <w:rsid w:val="00612A37"/>
    <w:rsid w:val="00620C10"/>
    <w:rsid w:val="0062186B"/>
    <w:rsid w:val="00622F83"/>
    <w:rsid w:val="0062538B"/>
    <w:rsid w:val="006258EF"/>
    <w:rsid w:val="00635AF7"/>
    <w:rsid w:val="00640C98"/>
    <w:rsid w:val="00643474"/>
    <w:rsid w:val="00647920"/>
    <w:rsid w:val="00647EAA"/>
    <w:rsid w:val="00651418"/>
    <w:rsid w:val="00653020"/>
    <w:rsid w:val="00654C51"/>
    <w:rsid w:val="0065564E"/>
    <w:rsid w:val="00657B63"/>
    <w:rsid w:val="00657C52"/>
    <w:rsid w:val="00667675"/>
    <w:rsid w:val="00680C94"/>
    <w:rsid w:val="00684693"/>
    <w:rsid w:val="0069465A"/>
    <w:rsid w:val="00694F80"/>
    <w:rsid w:val="00695951"/>
    <w:rsid w:val="006973FF"/>
    <w:rsid w:val="006A3F7D"/>
    <w:rsid w:val="006C3AE5"/>
    <w:rsid w:val="006D3B76"/>
    <w:rsid w:val="006D5C49"/>
    <w:rsid w:val="006E306F"/>
    <w:rsid w:val="006E4E88"/>
    <w:rsid w:val="006F0259"/>
    <w:rsid w:val="006F03B1"/>
    <w:rsid w:val="006F0A0A"/>
    <w:rsid w:val="006F18F5"/>
    <w:rsid w:val="006F1B3E"/>
    <w:rsid w:val="006F2C47"/>
    <w:rsid w:val="007019B3"/>
    <w:rsid w:val="007130A7"/>
    <w:rsid w:val="00714EEE"/>
    <w:rsid w:val="00715584"/>
    <w:rsid w:val="0072032C"/>
    <w:rsid w:val="007229DB"/>
    <w:rsid w:val="00724715"/>
    <w:rsid w:val="007248C5"/>
    <w:rsid w:val="00724E7D"/>
    <w:rsid w:val="00726B57"/>
    <w:rsid w:val="0073531F"/>
    <w:rsid w:val="00742F18"/>
    <w:rsid w:val="00747395"/>
    <w:rsid w:val="00750EC4"/>
    <w:rsid w:val="007518C3"/>
    <w:rsid w:val="00751B24"/>
    <w:rsid w:val="00764229"/>
    <w:rsid w:val="00770279"/>
    <w:rsid w:val="007737B7"/>
    <w:rsid w:val="0077649D"/>
    <w:rsid w:val="007831AD"/>
    <w:rsid w:val="00783ACA"/>
    <w:rsid w:val="00786480"/>
    <w:rsid w:val="0079623F"/>
    <w:rsid w:val="00797BA5"/>
    <w:rsid w:val="007A0518"/>
    <w:rsid w:val="007A2696"/>
    <w:rsid w:val="007A68AD"/>
    <w:rsid w:val="007A7E59"/>
    <w:rsid w:val="007B0C97"/>
    <w:rsid w:val="007B4FBA"/>
    <w:rsid w:val="007B6118"/>
    <w:rsid w:val="007B611A"/>
    <w:rsid w:val="007C2491"/>
    <w:rsid w:val="007C376E"/>
    <w:rsid w:val="007C5425"/>
    <w:rsid w:val="007D08F6"/>
    <w:rsid w:val="007D10F6"/>
    <w:rsid w:val="007D10FB"/>
    <w:rsid w:val="007D34D7"/>
    <w:rsid w:val="007D4195"/>
    <w:rsid w:val="007E16A6"/>
    <w:rsid w:val="007E1D46"/>
    <w:rsid w:val="007E4701"/>
    <w:rsid w:val="007F0A26"/>
    <w:rsid w:val="007F50CB"/>
    <w:rsid w:val="007F5A4C"/>
    <w:rsid w:val="007F7513"/>
    <w:rsid w:val="0080071B"/>
    <w:rsid w:val="0080178C"/>
    <w:rsid w:val="0081458B"/>
    <w:rsid w:val="00816EF4"/>
    <w:rsid w:val="008217E8"/>
    <w:rsid w:val="00821BD6"/>
    <w:rsid w:val="00827F1C"/>
    <w:rsid w:val="00835603"/>
    <w:rsid w:val="0084424A"/>
    <w:rsid w:val="00850F04"/>
    <w:rsid w:val="00850FF5"/>
    <w:rsid w:val="0085333E"/>
    <w:rsid w:val="00853C47"/>
    <w:rsid w:val="00860F7E"/>
    <w:rsid w:val="00861207"/>
    <w:rsid w:val="008658FA"/>
    <w:rsid w:val="00872089"/>
    <w:rsid w:val="008879B3"/>
    <w:rsid w:val="00891D26"/>
    <w:rsid w:val="008A0B21"/>
    <w:rsid w:val="008A1232"/>
    <w:rsid w:val="008B141E"/>
    <w:rsid w:val="008B2C4D"/>
    <w:rsid w:val="008B7409"/>
    <w:rsid w:val="008B7453"/>
    <w:rsid w:val="008D1894"/>
    <w:rsid w:val="008D419B"/>
    <w:rsid w:val="008E0C7C"/>
    <w:rsid w:val="008E1395"/>
    <w:rsid w:val="008E3D04"/>
    <w:rsid w:val="008E519D"/>
    <w:rsid w:val="008F0807"/>
    <w:rsid w:val="008F2212"/>
    <w:rsid w:val="00905650"/>
    <w:rsid w:val="00921EFC"/>
    <w:rsid w:val="00927001"/>
    <w:rsid w:val="00930D06"/>
    <w:rsid w:val="00932FB9"/>
    <w:rsid w:val="009364BC"/>
    <w:rsid w:val="00936FE1"/>
    <w:rsid w:val="009374D7"/>
    <w:rsid w:val="009408FE"/>
    <w:rsid w:val="00941ADA"/>
    <w:rsid w:val="00943DF6"/>
    <w:rsid w:val="00961399"/>
    <w:rsid w:val="00972743"/>
    <w:rsid w:val="0097334D"/>
    <w:rsid w:val="00974058"/>
    <w:rsid w:val="00976AA5"/>
    <w:rsid w:val="00986795"/>
    <w:rsid w:val="009930C9"/>
    <w:rsid w:val="009A4B0B"/>
    <w:rsid w:val="009A52E3"/>
    <w:rsid w:val="009A5BBA"/>
    <w:rsid w:val="009A62E2"/>
    <w:rsid w:val="009B38C9"/>
    <w:rsid w:val="009C04BD"/>
    <w:rsid w:val="009C61F7"/>
    <w:rsid w:val="009D314F"/>
    <w:rsid w:val="009E1344"/>
    <w:rsid w:val="009E1516"/>
    <w:rsid w:val="009E1C0C"/>
    <w:rsid w:val="009E200F"/>
    <w:rsid w:val="009E334A"/>
    <w:rsid w:val="009F25C1"/>
    <w:rsid w:val="009F351A"/>
    <w:rsid w:val="009F50A4"/>
    <w:rsid w:val="009F5517"/>
    <w:rsid w:val="009F599A"/>
    <w:rsid w:val="009F5EE7"/>
    <w:rsid w:val="00A00EB5"/>
    <w:rsid w:val="00A040F0"/>
    <w:rsid w:val="00A15B35"/>
    <w:rsid w:val="00A2480F"/>
    <w:rsid w:val="00A253F4"/>
    <w:rsid w:val="00A26058"/>
    <w:rsid w:val="00A30B0D"/>
    <w:rsid w:val="00A311FF"/>
    <w:rsid w:val="00A327AC"/>
    <w:rsid w:val="00A33963"/>
    <w:rsid w:val="00A41953"/>
    <w:rsid w:val="00A4651C"/>
    <w:rsid w:val="00A52289"/>
    <w:rsid w:val="00A53FDC"/>
    <w:rsid w:val="00A54765"/>
    <w:rsid w:val="00A567F7"/>
    <w:rsid w:val="00A666B7"/>
    <w:rsid w:val="00A66C83"/>
    <w:rsid w:val="00A71F83"/>
    <w:rsid w:val="00A74A35"/>
    <w:rsid w:val="00A8647D"/>
    <w:rsid w:val="00A90D55"/>
    <w:rsid w:val="00A95090"/>
    <w:rsid w:val="00A96654"/>
    <w:rsid w:val="00A96DFB"/>
    <w:rsid w:val="00AA05B6"/>
    <w:rsid w:val="00AA116C"/>
    <w:rsid w:val="00AA1ADC"/>
    <w:rsid w:val="00AA476F"/>
    <w:rsid w:val="00AA5F8C"/>
    <w:rsid w:val="00AC3D7F"/>
    <w:rsid w:val="00AC4CC2"/>
    <w:rsid w:val="00AD040D"/>
    <w:rsid w:val="00AE2F44"/>
    <w:rsid w:val="00AE67D7"/>
    <w:rsid w:val="00AE6ACC"/>
    <w:rsid w:val="00AF609F"/>
    <w:rsid w:val="00AF6184"/>
    <w:rsid w:val="00AF6771"/>
    <w:rsid w:val="00B01738"/>
    <w:rsid w:val="00B0671B"/>
    <w:rsid w:val="00B10C8F"/>
    <w:rsid w:val="00B12491"/>
    <w:rsid w:val="00B26D76"/>
    <w:rsid w:val="00B26EF9"/>
    <w:rsid w:val="00B36F0D"/>
    <w:rsid w:val="00B37CE5"/>
    <w:rsid w:val="00B37EE4"/>
    <w:rsid w:val="00B4425C"/>
    <w:rsid w:val="00B44CCC"/>
    <w:rsid w:val="00B46BF1"/>
    <w:rsid w:val="00B51125"/>
    <w:rsid w:val="00B53FCA"/>
    <w:rsid w:val="00B5727E"/>
    <w:rsid w:val="00B578E4"/>
    <w:rsid w:val="00B60162"/>
    <w:rsid w:val="00B609C4"/>
    <w:rsid w:val="00B67C92"/>
    <w:rsid w:val="00B77C45"/>
    <w:rsid w:val="00B809BD"/>
    <w:rsid w:val="00B80F98"/>
    <w:rsid w:val="00B8235C"/>
    <w:rsid w:val="00B82948"/>
    <w:rsid w:val="00B82B32"/>
    <w:rsid w:val="00B82F95"/>
    <w:rsid w:val="00B830C1"/>
    <w:rsid w:val="00B9172D"/>
    <w:rsid w:val="00BA45AD"/>
    <w:rsid w:val="00BA4DB0"/>
    <w:rsid w:val="00BB1228"/>
    <w:rsid w:val="00BB4C9C"/>
    <w:rsid w:val="00BB52B1"/>
    <w:rsid w:val="00BC7804"/>
    <w:rsid w:val="00BD5F32"/>
    <w:rsid w:val="00BE6B77"/>
    <w:rsid w:val="00BF1FCD"/>
    <w:rsid w:val="00BF2BAB"/>
    <w:rsid w:val="00BF57D7"/>
    <w:rsid w:val="00C00911"/>
    <w:rsid w:val="00C01664"/>
    <w:rsid w:val="00C0189D"/>
    <w:rsid w:val="00C05807"/>
    <w:rsid w:val="00C071AA"/>
    <w:rsid w:val="00C35461"/>
    <w:rsid w:val="00C409E0"/>
    <w:rsid w:val="00C500C2"/>
    <w:rsid w:val="00C514A8"/>
    <w:rsid w:val="00C5379F"/>
    <w:rsid w:val="00C701C9"/>
    <w:rsid w:val="00C727CC"/>
    <w:rsid w:val="00C753BF"/>
    <w:rsid w:val="00C758DC"/>
    <w:rsid w:val="00C80894"/>
    <w:rsid w:val="00C82297"/>
    <w:rsid w:val="00C82971"/>
    <w:rsid w:val="00C84496"/>
    <w:rsid w:val="00C91E68"/>
    <w:rsid w:val="00CA6986"/>
    <w:rsid w:val="00CB3B24"/>
    <w:rsid w:val="00CC163E"/>
    <w:rsid w:val="00CC2B8D"/>
    <w:rsid w:val="00CC4AB2"/>
    <w:rsid w:val="00CC5C62"/>
    <w:rsid w:val="00CD6D42"/>
    <w:rsid w:val="00CE1D84"/>
    <w:rsid w:val="00CE5CCE"/>
    <w:rsid w:val="00CF1FD7"/>
    <w:rsid w:val="00CF7AFB"/>
    <w:rsid w:val="00CF7B1D"/>
    <w:rsid w:val="00CF7BDF"/>
    <w:rsid w:val="00D06283"/>
    <w:rsid w:val="00D1116E"/>
    <w:rsid w:val="00D11AF9"/>
    <w:rsid w:val="00D13047"/>
    <w:rsid w:val="00D1409E"/>
    <w:rsid w:val="00D14C52"/>
    <w:rsid w:val="00D1601C"/>
    <w:rsid w:val="00D16B30"/>
    <w:rsid w:val="00D23C98"/>
    <w:rsid w:val="00D27C59"/>
    <w:rsid w:val="00D4302A"/>
    <w:rsid w:val="00D443A2"/>
    <w:rsid w:val="00D46FBE"/>
    <w:rsid w:val="00D5058A"/>
    <w:rsid w:val="00D5158C"/>
    <w:rsid w:val="00D56D23"/>
    <w:rsid w:val="00D61399"/>
    <w:rsid w:val="00D640A6"/>
    <w:rsid w:val="00D759A0"/>
    <w:rsid w:val="00D76F53"/>
    <w:rsid w:val="00D82F44"/>
    <w:rsid w:val="00D840A0"/>
    <w:rsid w:val="00D90197"/>
    <w:rsid w:val="00D927FB"/>
    <w:rsid w:val="00D93EA7"/>
    <w:rsid w:val="00D95457"/>
    <w:rsid w:val="00DA06A6"/>
    <w:rsid w:val="00DA1286"/>
    <w:rsid w:val="00DA293C"/>
    <w:rsid w:val="00DA555D"/>
    <w:rsid w:val="00DA6471"/>
    <w:rsid w:val="00DB3C4F"/>
    <w:rsid w:val="00DB7271"/>
    <w:rsid w:val="00DB7D8E"/>
    <w:rsid w:val="00DD2256"/>
    <w:rsid w:val="00DD6018"/>
    <w:rsid w:val="00DD7069"/>
    <w:rsid w:val="00DE3FF6"/>
    <w:rsid w:val="00DF003B"/>
    <w:rsid w:val="00DF2B95"/>
    <w:rsid w:val="00DF2F73"/>
    <w:rsid w:val="00DF7570"/>
    <w:rsid w:val="00E01D82"/>
    <w:rsid w:val="00E077C7"/>
    <w:rsid w:val="00E15AD6"/>
    <w:rsid w:val="00E25C98"/>
    <w:rsid w:val="00E3069C"/>
    <w:rsid w:val="00E440F5"/>
    <w:rsid w:val="00E558ED"/>
    <w:rsid w:val="00E62CC4"/>
    <w:rsid w:val="00E65072"/>
    <w:rsid w:val="00E66DFA"/>
    <w:rsid w:val="00E736BE"/>
    <w:rsid w:val="00E74283"/>
    <w:rsid w:val="00E764F1"/>
    <w:rsid w:val="00E76584"/>
    <w:rsid w:val="00E76E70"/>
    <w:rsid w:val="00E776DC"/>
    <w:rsid w:val="00E81623"/>
    <w:rsid w:val="00E81765"/>
    <w:rsid w:val="00E8305C"/>
    <w:rsid w:val="00E867BB"/>
    <w:rsid w:val="00E87560"/>
    <w:rsid w:val="00E91270"/>
    <w:rsid w:val="00E9197E"/>
    <w:rsid w:val="00E92D7D"/>
    <w:rsid w:val="00E9357F"/>
    <w:rsid w:val="00E94ED6"/>
    <w:rsid w:val="00E95E09"/>
    <w:rsid w:val="00EA13AA"/>
    <w:rsid w:val="00EA22EE"/>
    <w:rsid w:val="00EA6B90"/>
    <w:rsid w:val="00EB1237"/>
    <w:rsid w:val="00EB2739"/>
    <w:rsid w:val="00EB3213"/>
    <w:rsid w:val="00EB3377"/>
    <w:rsid w:val="00EC06B4"/>
    <w:rsid w:val="00EC45F7"/>
    <w:rsid w:val="00EC5D90"/>
    <w:rsid w:val="00ED36E0"/>
    <w:rsid w:val="00EF0AAC"/>
    <w:rsid w:val="00EF1866"/>
    <w:rsid w:val="00EF3187"/>
    <w:rsid w:val="00EF33AD"/>
    <w:rsid w:val="00EF6A0F"/>
    <w:rsid w:val="00EF7CC4"/>
    <w:rsid w:val="00F00BD9"/>
    <w:rsid w:val="00F03A94"/>
    <w:rsid w:val="00F06F74"/>
    <w:rsid w:val="00F100C9"/>
    <w:rsid w:val="00F15023"/>
    <w:rsid w:val="00F20C54"/>
    <w:rsid w:val="00F22948"/>
    <w:rsid w:val="00F305A0"/>
    <w:rsid w:val="00F31AC5"/>
    <w:rsid w:val="00F414D0"/>
    <w:rsid w:val="00F436CF"/>
    <w:rsid w:val="00F64D1A"/>
    <w:rsid w:val="00F665DC"/>
    <w:rsid w:val="00F670B9"/>
    <w:rsid w:val="00F73AE0"/>
    <w:rsid w:val="00F84A9D"/>
    <w:rsid w:val="00F900A2"/>
    <w:rsid w:val="00F93A41"/>
    <w:rsid w:val="00F9477E"/>
    <w:rsid w:val="00FA504F"/>
    <w:rsid w:val="00FA5316"/>
    <w:rsid w:val="00FA76F0"/>
    <w:rsid w:val="00FB1D89"/>
    <w:rsid w:val="00FC02D6"/>
    <w:rsid w:val="00FD5009"/>
    <w:rsid w:val="00FD72DE"/>
    <w:rsid w:val="00FD7706"/>
    <w:rsid w:val="00FE6317"/>
    <w:rsid w:val="00FF163E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49D"/>
    <w:rPr>
      <w:b/>
      <w:bCs/>
    </w:rPr>
  </w:style>
  <w:style w:type="paragraph" w:styleId="a4">
    <w:name w:val="List Paragraph"/>
    <w:basedOn w:val="a"/>
    <w:uiPriority w:val="34"/>
    <w:qFormat/>
    <w:rsid w:val="00453E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226"/>
  </w:style>
  <w:style w:type="paragraph" w:styleId="a7">
    <w:name w:val="footer"/>
    <w:basedOn w:val="a"/>
    <w:link w:val="a8"/>
    <w:uiPriority w:val="99"/>
    <w:unhideWhenUsed/>
    <w:rsid w:val="0033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06B4-1267-4FCD-83AA-05CD64C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30</Pages>
  <Words>8199</Words>
  <Characters>46736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dcterms:created xsi:type="dcterms:W3CDTF">2022-02-25T11:48:00Z</dcterms:created>
  <dcterms:modified xsi:type="dcterms:W3CDTF">2022-03-01T16:16:00Z</dcterms:modified>
</cp:coreProperties>
</file>